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6EC32" w14:textId="77777777" w:rsidR="005A0EE5" w:rsidRDefault="005A0EE5" w:rsidP="005A0EE5">
      <w:pPr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</w:p>
    <w:p w14:paraId="42500E3C" w14:textId="77777777" w:rsidR="005A0EE5" w:rsidRDefault="005A0EE5" w:rsidP="00402BFB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inline distT="0" distB="0" distL="0" distR="0" wp14:anchorId="1A867554" wp14:editId="334FD7CE">
            <wp:extent cx="1130300" cy="571500"/>
            <wp:effectExtent l="0" t="0" r="12700" b="12700"/>
            <wp:docPr id="1" name="Picture 1" descr="Macintosh HD:private:var:folders:ql:fy59dnk16dd5b2hd8d74fgxh0000gn:T:TemporaryItems:fantasy logo_old 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ql:fy59dnk16dd5b2hd8d74fgxh0000gn:T:TemporaryItems:fantasy logo_old 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32"/>
          <w:szCs w:val="32"/>
        </w:rPr>
        <w:t xml:space="preserve">       </w:t>
      </w:r>
      <w:r>
        <w:rPr>
          <w:b/>
          <w:noProof/>
          <w:sz w:val="40"/>
          <w:szCs w:val="40"/>
        </w:rPr>
        <w:drawing>
          <wp:inline distT="0" distB="0" distL="0" distR="0" wp14:anchorId="1916CDD5" wp14:editId="1AE32F9C">
            <wp:extent cx="1892300" cy="6307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ordMG_logo_Final[HighRes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3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EE5FF" w14:textId="77777777" w:rsidR="00402BFB" w:rsidRDefault="00402BFB" w:rsidP="00402BFB">
      <w:pPr>
        <w:jc w:val="center"/>
        <w:rPr>
          <w:rFonts w:eastAsia="Times New Roman" w:cs="Times New Roman"/>
          <w:b/>
          <w:sz w:val="32"/>
          <w:szCs w:val="32"/>
        </w:rPr>
      </w:pPr>
    </w:p>
    <w:p w14:paraId="4C0A2514" w14:textId="77777777" w:rsidR="005A0EE5" w:rsidRDefault="005A0EE5" w:rsidP="00402BFB">
      <w:pPr>
        <w:jc w:val="center"/>
        <w:rPr>
          <w:rFonts w:eastAsia="Times New Roman" w:cs="Times New Roman"/>
          <w:b/>
          <w:sz w:val="32"/>
          <w:szCs w:val="32"/>
        </w:rPr>
      </w:pPr>
      <w:r w:rsidRPr="00DE3154">
        <w:rPr>
          <w:rFonts w:eastAsia="Times New Roman" w:cs="Times New Roman"/>
          <w:b/>
          <w:sz w:val="32"/>
          <w:szCs w:val="32"/>
        </w:rPr>
        <w:t>T</w:t>
      </w:r>
      <w:r w:rsidR="00402BFB">
        <w:rPr>
          <w:rFonts w:eastAsia="Times New Roman" w:cs="Times New Roman"/>
          <w:b/>
          <w:sz w:val="32"/>
          <w:szCs w:val="32"/>
        </w:rPr>
        <w:t>EDESCHI TRUCKS BAND SCORES HIGHEST</w:t>
      </w:r>
      <w:r>
        <w:rPr>
          <w:rFonts w:eastAsia="Times New Roman" w:cs="Times New Roman"/>
          <w:b/>
          <w:sz w:val="32"/>
          <w:szCs w:val="32"/>
        </w:rPr>
        <w:t xml:space="preserve"> SALES </w:t>
      </w:r>
      <w:r w:rsidR="00402BFB">
        <w:rPr>
          <w:rFonts w:eastAsia="Times New Roman" w:cs="Times New Roman"/>
          <w:b/>
          <w:sz w:val="32"/>
          <w:szCs w:val="32"/>
        </w:rPr>
        <w:t xml:space="preserve">CHART </w:t>
      </w:r>
      <w:r>
        <w:rPr>
          <w:rFonts w:eastAsia="Times New Roman" w:cs="Times New Roman"/>
          <w:b/>
          <w:sz w:val="32"/>
          <w:szCs w:val="32"/>
        </w:rPr>
        <w:t>DEBUT &amp; CRITICAL ACCLAIM</w:t>
      </w:r>
    </w:p>
    <w:p w14:paraId="3C3D4802" w14:textId="77777777" w:rsidR="005A0EE5" w:rsidRDefault="005A0EE5" w:rsidP="005A0EE5">
      <w:pPr>
        <w:jc w:val="center"/>
        <w:rPr>
          <w:rFonts w:eastAsia="Times New Roman" w:cs="Times New Roman"/>
          <w:b/>
          <w:sz w:val="32"/>
          <w:szCs w:val="32"/>
        </w:rPr>
      </w:pPr>
    </w:p>
    <w:p w14:paraId="1600431B" w14:textId="77777777" w:rsidR="005A0EE5" w:rsidRPr="005A0EE5" w:rsidRDefault="005A0EE5" w:rsidP="005A0EE5">
      <w:pPr>
        <w:jc w:val="center"/>
        <w:rPr>
          <w:rFonts w:eastAsia="Times New Roman" w:cs="Times New Roman"/>
          <w:b/>
          <w:sz w:val="28"/>
          <w:szCs w:val="28"/>
        </w:rPr>
      </w:pPr>
      <w:r w:rsidRPr="005A0EE5">
        <w:rPr>
          <w:rFonts w:eastAsia="Times New Roman" w:cs="Times New Roman"/>
          <w:b/>
          <w:sz w:val="28"/>
          <w:szCs w:val="28"/>
        </w:rPr>
        <w:t>NEW LP</w:t>
      </w:r>
      <w:r w:rsidRPr="005A0EE5">
        <w:rPr>
          <w:rFonts w:eastAsia="Times New Roman" w:cs="Times New Roman"/>
          <w:b/>
          <w:i/>
          <w:sz w:val="28"/>
          <w:szCs w:val="28"/>
        </w:rPr>
        <w:t xml:space="preserve"> LET ME GET BY</w:t>
      </w:r>
      <w:r w:rsidRPr="005A0EE5">
        <w:rPr>
          <w:rFonts w:eastAsia="Times New Roman" w:cs="Times New Roman"/>
          <w:b/>
          <w:sz w:val="28"/>
          <w:szCs w:val="28"/>
        </w:rPr>
        <w:t xml:space="preserve"> OUT NOW</w:t>
      </w:r>
    </w:p>
    <w:p w14:paraId="231B1623" w14:textId="77777777" w:rsidR="005A0EE5" w:rsidRPr="005A0EE5" w:rsidRDefault="005A0EE5" w:rsidP="005A0EE5">
      <w:pPr>
        <w:jc w:val="center"/>
        <w:rPr>
          <w:rFonts w:eastAsia="Times New Roman" w:cs="Times New Roman"/>
          <w:b/>
          <w:sz w:val="28"/>
          <w:szCs w:val="28"/>
        </w:rPr>
      </w:pPr>
      <w:r w:rsidRPr="005A0EE5">
        <w:rPr>
          <w:rFonts w:eastAsia="Times New Roman" w:cs="Times New Roman"/>
          <w:b/>
          <w:sz w:val="28"/>
          <w:szCs w:val="28"/>
        </w:rPr>
        <w:t>VIA FANTASY/CONCORD</w:t>
      </w:r>
    </w:p>
    <w:p w14:paraId="612D0073" w14:textId="77777777" w:rsidR="005A0EE5" w:rsidRDefault="005A0EE5" w:rsidP="005A0EE5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</w:rPr>
        <w:drawing>
          <wp:inline distT="0" distB="0" distL="0" distR="0" wp14:anchorId="18A6353D" wp14:editId="3B55162A">
            <wp:extent cx="2309283" cy="2309283"/>
            <wp:effectExtent l="0" t="0" r="2540" b="2540"/>
            <wp:docPr id="3" name="Picture 3" descr="Macintosh HD:Users:joelamsterdam:Desktop:TTB_Cov_5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elamsterdam:Desktop:TTB_Cov_5x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83" cy="23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1D69" w14:textId="77777777" w:rsidR="005A0EE5" w:rsidRPr="00902A46" w:rsidRDefault="005A0EE5" w:rsidP="005A0EE5">
      <w:pPr>
        <w:rPr>
          <w:rFonts w:eastAsia="Times New Roman" w:cs="Times New Roman"/>
        </w:rPr>
      </w:pPr>
    </w:p>
    <w:p w14:paraId="72B0129E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r w:rsidRPr="00811C48">
        <w:rPr>
          <w:rFonts w:cs="Times New Roman"/>
          <w:b/>
          <w:bCs/>
        </w:rPr>
        <w:t xml:space="preserve">FOR IMMEDIATE RELEASE </w:t>
      </w:r>
      <w:r>
        <w:rPr>
          <w:rFonts w:cs="Times New Roman"/>
          <w:b/>
          <w:bCs/>
        </w:rPr>
        <w:t>–</w:t>
      </w:r>
      <w:r w:rsidRPr="00811C48">
        <w:rPr>
          <w:rFonts w:cs="Times New Roman"/>
          <w:b/>
          <w:bCs/>
        </w:rPr>
        <w:t xml:space="preserve"> </w:t>
      </w:r>
      <w:r w:rsidR="000957E0">
        <w:rPr>
          <w:rFonts w:cs="Times New Roman"/>
          <w:b/>
          <w:bCs/>
        </w:rPr>
        <w:t>FEBRUARY</w:t>
      </w:r>
      <w:r>
        <w:rPr>
          <w:rFonts w:cs="Times New Roman"/>
          <w:b/>
          <w:bCs/>
        </w:rPr>
        <w:t xml:space="preserve"> </w:t>
      </w:r>
      <w:r w:rsidR="000957E0">
        <w:rPr>
          <w:rFonts w:cs="Times New Roman"/>
          <w:b/>
          <w:bCs/>
        </w:rPr>
        <w:t>9</w:t>
      </w:r>
      <w:r w:rsidRPr="005A0EE5"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>, 2016</w:t>
      </w:r>
      <w:r w:rsidRPr="00811C48">
        <w:rPr>
          <w:rFonts w:cs="Times New Roman"/>
        </w:rPr>
        <w:t xml:space="preserve"> - </w:t>
      </w:r>
      <w:r w:rsidR="00402BFB">
        <w:rPr>
          <w:rFonts w:cs="Times New Roman"/>
        </w:rPr>
        <w:t>Garnering glowing</w:t>
      </w:r>
      <w:r>
        <w:rPr>
          <w:rFonts w:cs="Times New Roman"/>
        </w:rPr>
        <w:t xml:space="preserve"> reviews, the Tedeschi Trucks Band’s new LP </w:t>
      </w:r>
      <w:r w:rsidRPr="005A0EE5">
        <w:rPr>
          <w:rFonts w:cs="Times New Roman"/>
          <w:i/>
        </w:rPr>
        <w:t xml:space="preserve">Let Me Get </w:t>
      </w:r>
      <w:r w:rsidRPr="005A0EE5">
        <w:rPr>
          <w:rFonts w:cs="Times New Roman"/>
        </w:rPr>
        <w:t>has</w:t>
      </w:r>
      <w:r>
        <w:rPr>
          <w:rFonts w:cs="Times New Roman"/>
          <w:i/>
        </w:rPr>
        <w:t xml:space="preserve"> </w:t>
      </w:r>
      <w:r w:rsidRPr="005A0EE5">
        <w:rPr>
          <w:rFonts w:cs="Times New Roman"/>
        </w:rPr>
        <w:t xml:space="preserve">landed at #9 on </w:t>
      </w:r>
      <w:r w:rsidRPr="005A0EE5">
        <w:rPr>
          <w:rFonts w:cs="Times New Roman"/>
          <w:i/>
          <w:iCs/>
        </w:rPr>
        <w:t xml:space="preserve">Billboard’s </w:t>
      </w:r>
      <w:r>
        <w:rPr>
          <w:rFonts w:cs="Times New Roman"/>
        </w:rPr>
        <w:t xml:space="preserve">sales chart in its first week, the band’s highest sales </w:t>
      </w:r>
      <w:r w:rsidR="00402BFB">
        <w:rPr>
          <w:rFonts w:cs="Times New Roman"/>
        </w:rPr>
        <w:t xml:space="preserve">chart </w:t>
      </w:r>
      <w:r>
        <w:rPr>
          <w:rFonts w:cs="Times New Roman"/>
        </w:rPr>
        <w:t>position ever.  </w:t>
      </w:r>
      <w:r w:rsidRPr="005A0EE5">
        <w:rPr>
          <w:rFonts w:cs="Times New Roman"/>
        </w:rPr>
        <w:t>The new album</w:t>
      </w:r>
      <w:r>
        <w:rPr>
          <w:rFonts w:cs="Times New Roman"/>
          <w:i/>
        </w:rPr>
        <w:t xml:space="preserve"> </w:t>
      </w:r>
      <w:r w:rsidRPr="005A0EE5">
        <w:rPr>
          <w:rFonts w:cs="Times New Roman"/>
        </w:rPr>
        <w:t xml:space="preserve">also debuted at #2 on </w:t>
      </w:r>
      <w:r w:rsidRPr="005A0EE5">
        <w:rPr>
          <w:rFonts w:cs="Times New Roman"/>
          <w:i/>
        </w:rPr>
        <w:t>Billboard</w:t>
      </w:r>
      <w:r w:rsidRPr="005A0EE5">
        <w:rPr>
          <w:rFonts w:cs="Times New Roman"/>
        </w:rPr>
        <w:t>’s Rock chart and #1 on the Blues chart.</w:t>
      </w:r>
    </w:p>
    <w:p w14:paraId="67C7308E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9EACD9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r w:rsidRPr="005A0EE5">
        <w:rPr>
          <w:rFonts w:cs="Times New Roman"/>
          <w:i/>
        </w:rPr>
        <w:t>Let Me Get By</w:t>
      </w:r>
      <w:r>
        <w:rPr>
          <w:rFonts w:cs="Times New Roman"/>
        </w:rPr>
        <w:t xml:space="preserve">, (Fantasy/Concord) </w:t>
      </w:r>
      <w:r w:rsidR="00402BFB">
        <w:rPr>
          <w:rFonts w:cs="Times New Roman"/>
        </w:rPr>
        <w:t xml:space="preserve">TTB’s third album overall (and Derek Trucks' first </w:t>
      </w:r>
      <w:r w:rsidRPr="005A0EE5">
        <w:rPr>
          <w:rFonts w:cs="Times New Roman"/>
        </w:rPr>
        <w:t xml:space="preserve">since the Allman Brothers </w:t>
      </w:r>
      <w:r w:rsidR="00402BFB">
        <w:rPr>
          <w:rFonts w:cs="Times New Roman"/>
        </w:rPr>
        <w:t>disbanded last year)</w:t>
      </w:r>
      <w:r>
        <w:rPr>
          <w:rFonts w:cs="Times New Roman"/>
        </w:rPr>
        <w:t xml:space="preserve"> has been profiled with major features in</w:t>
      </w:r>
      <w:r w:rsidRPr="005A0EE5">
        <w:rPr>
          <w:rFonts w:cs="Times New Roman"/>
        </w:rPr>
        <w:t xml:space="preserve"> </w:t>
      </w:r>
      <w:r w:rsidRPr="005A0EE5">
        <w:rPr>
          <w:rFonts w:cs="Times New Roman"/>
          <w:i/>
          <w:iCs/>
        </w:rPr>
        <w:t>Rolling Stone</w:t>
      </w:r>
      <w:r w:rsidRPr="005A0EE5">
        <w:rPr>
          <w:rFonts w:cs="Times New Roman"/>
        </w:rPr>
        <w:t xml:space="preserve">, the </w:t>
      </w:r>
      <w:r w:rsidRPr="005A0EE5">
        <w:rPr>
          <w:rFonts w:cs="Times New Roman"/>
          <w:i/>
          <w:iCs/>
        </w:rPr>
        <w:t>New Yorker</w:t>
      </w:r>
      <w:r w:rsidRPr="005A0EE5">
        <w:rPr>
          <w:rFonts w:cs="Times New Roman"/>
        </w:rPr>
        <w:t xml:space="preserve">, </w:t>
      </w:r>
      <w:r w:rsidRPr="005A0EE5">
        <w:rPr>
          <w:rFonts w:cs="Times New Roman"/>
          <w:i/>
          <w:iCs/>
        </w:rPr>
        <w:t>Wall Street Journal</w:t>
      </w:r>
      <w:r w:rsidRPr="005A0EE5">
        <w:rPr>
          <w:rFonts w:cs="Times New Roman"/>
        </w:rPr>
        <w:t xml:space="preserve">, a </w:t>
      </w:r>
      <w:r w:rsidRPr="005A0EE5">
        <w:rPr>
          <w:rFonts w:cs="Times New Roman"/>
          <w:i/>
          <w:iCs/>
        </w:rPr>
        <w:t>Relix</w:t>
      </w:r>
      <w:r w:rsidRPr="005A0EE5">
        <w:rPr>
          <w:rFonts w:cs="Times New Roman"/>
        </w:rPr>
        <w:t xml:space="preserve"> cover story + more. Stream it in full here via WSJ: </w:t>
      </w:r>
      <w:hyperlink r:id="rId7" w:history="1">
        <w:r w:rsidRPr="005A0EE5">
          <w:rPr>
            <w:rStyle w:val="Hyperlink"/>
            <w:rFonts w:cs="Times New Roman"/>
          </w:rPr>
          <w:t>http://on.wsj.com/1RDolIw</w:t>
        </w:r>
      </w:hyperlink>
    </w:p>
    <w:p w14:paraId="6559E4EF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B09870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r w:rsidRPr="005A0EE5">
        <w:rPr>
          <w:rFonts w:cs="Times New Roman"/>
        </w:rPr>
        <w:t xml:space="preserve">TTB are on tour through the spring, and recently announced their Wheels of Soul summer tour. Full itinerary here: </w:t>
      </w:r>
      <w:hyperlink r:id="rId8" w:history="1">
        <w:r w:rsidRPr="005A0EE5">
          <w:rPr>
            <w:rStyle w:val="Hyperlink"/>
            <w:rFonts w:cs="Times New Roman"/>
          </w:rPr>
          <w:t>http://tedeschitrucksband.com/</w:t>
        </w:r>
      </w:hyperlink>
    </w:p>
    <w:p w14:paraId="45D4E4F1" w14:textId="77777777" w:rsid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135FCCBE" w14:textId="77777777" w:rsidR="005A0EE5" w:rsidRDefault="005A0EE5" w:rsidP="00402BF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Raves for </w:t>
      </w:r>
      <w:r w:rsidRPr="005A0EE5">
        <w:rPr>
          <w:rFonts w:cs="Times New Roman"/>
          <w:b/>
          <w:bCs/>
          <w:i/>
        </w:rPr>
        <w:t>Let Me Get By</w:t>
      </w:r>
      <w:r w:rsidRPr="005A0EE5">
        <w:rPr>
          <w:rFonts w:cs="Times New Roman"/>
          <w:b/>
          <w:bCs/>
        </w:rPr>
        <w:t>:</w:t>
      </w:r>
    </w:p>
    <w:p w14:paraId="5D3E4AAC" w14:textId="77777777" w:rsidR="00402BFB" w:rsidRPr="00402BFB" w:rsidRDefault="00402BFB" w:rsidP="005A0EE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9C3846C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  <w:r w:rsidRPr="00402BFB">
        <w:rPr>
          <w:rFonts w:cs="Times New Roman"/>
          <w:i/>
          <w:iCs/>
          <w:sz w:val="22"/>
          <w:szCs w:val="22"/>
        </w:rPr>
        <w:t xml:space="preserve">“It's barely 2016, but the Tedeschi Trucks Band has already released one of the great records of the year” </w:t>
      </w:r>
      <w:r w:rsidRPr="00402BFB">
        <w:rPr>
          <w:rFonts w:cs="Times New Roman"/>
          <w:b/>
          <w:bCs/>
          <w:i/>
          <w:iCs/>
          <w:sz w:val="22"/>
          <w:szCs w:val="22"/>
        </w:rPr>
        <w:t>- AP</w:t>
      </w:r>
    </w:p>
    <w:p w14:paraId="1CBBF835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</w:p>
    <w:p w14:paraId="722DBBFA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  <w:r w:rsidRPr="00402BFB">
        <w:rPr>
          <w:rFonts w:cs="Times New Roman"/>
          <w:i/>
          <w:iCs/>
          <w:sz w:val="22"/>
          <w:szCs w:val="22"/>
        </w:rPr>
        <w:t xml:space="preserve">"’Let Me Get By’ reflects the transformation: It’s a varied collection that sounds cohesive even while gliding through rock, soul, blues, jazz and world music.” </w:t>
      </w:r>
      <w:r w:rsidRPr="00402BFB">
        <w:rPr>
          <w:rFonts w:cs="Times New Roman"/>
          <w:b/>
          <w:bCs/>
          <w:i/>
          <w:iCs/>
          <w:sz w:val="22"/>
          <w:szCs w:val="22"/>
        </w:rPr>
        <w:t>- Wall Street Journal </w:t>
      </w:r>
      <w:r w:rsidRPr="00402BFB">
        <w:rPr>
          <w:rFonts w:cs="Times New Roman"/>
          <w:i/>
          <w:iCs/>
          <w:sz w:val="22"/>
          <w:szCs w:val="22"/>
        </w:rPr>
        <w:t xml:space="preserve"> </w:t>
      </w:r>
    </w:p>
    <w:p w14:paraId="5F9164E6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</w:p>
    <w:p w14:paraId="67D8A7CA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  <w:r w:rsidRPr="00402BFB">
        <w:rPr>
          <w:rFonts w:cs="Times New Roman"/>
          <w:i/>
          <w:iCs/>
          <w:sz w:val="22"/>
          <w:szCs w:val="22"/>
        </w:rPr>
        <w:t xml:space="preserve">“'Let Me Get By' is an absorbing, self-assured, artistic leap forward.” </w:t>
      </w:r>
      <w:r w:rsidRPr="00402BFB">
        <w:rPr>
          <w:rFonts w:cs="Times New Roman"/>
          <w:b/>
          <w:bCs/>
          <w:i/>
          <w:iCs/>
          <w:sz w:val="22"/>
          <w:szCs w:val="22"/>
        </w:rPr>
        <w:t>- Guitar World</w:t>
      </w:r>
    </w:p>
    <w:p w14:paraId="7DA9E139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22"/>
          <w:szCs w:val="22"/>
        </w:rPr>
      </w:pPr>
    </w:p>
    <w:p w14:paraId="793236AC" w14:textId="77777777" w:rsidR="005A0EE5" w:rsidRPr="00402BFB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sz w:val="22"/>
          <w:szCs w:val="22"/>
        </w:rPr>
      </w:pPr>
      <w:r w:rsidRPr="00402BFB">
        <w:rPr>
          <w:rFonts w:cs="Times New Roman"/>
          <w:i/>
          <w:iCs/>
          <w:sz w:val="22"/>
          <w:szCs w:val="22"/>
        </w:rPr>
        <w:t xml:space="preserve">“‘Let Me Get By’ is the album the group has been striving for since their formation. You need this.” </w:t>
      </w:r>
      <w:r w:rsidRPr="00402BFB">
        <w:rPr>
          <w:rFonts w:cs="Times New Roman"/>
          <w:b/>
          <w:bCs/>
          <w:i/>
          <w:iCs/>
          <w:sz w:val="22"/>
          <w:szCs w:val="22"/>
        </w:rPr>
        <w:t>- All Music </w:t>
      </w:r>
    </w:p>
    <w:p w14:paraId="16686524" w14:textId="77777777" w:rsid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u w:color="0000FF"/>
        </w:rPr>
      </w:pPr>
    </w:p>
    <w:p w14:paraId="3DFCC4E9" w14:textId="77777777" w:rsidR="00402BFB" w:rsidRDefault="00402BFB" w:rsidP="005A0EE5">
      <w:pPr>
        <w:widowControl w:val="0"/>
        <w:autoSpaceDE w:val="0"/>
        <w:autoSpaceDN w:val="0"/>
        <w:adjustRightInd w:val="0"/>
        <w:rPr>
          <w:rFonts w:cs="Times New Roman"/>
          <w:u w:color="0000FF"/>
        </w:rPr>
      </w:pPr>
    </w:p>
    <w:p w14:paraId="251AE647" w14:textId="77777777" w:rsidR="005A0EE5" w:rsidRPr="004D3CC4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u w:color="0000FF"/>
        </w:rPr>
      </w:pPr>
      <w:r>
        <w:rPr>
          <w:rFonts w:cs="Times New Roman"/>
          <w:u w:color="0000FF"/>
        </w:rPr>
        <w:t xml:space="preserve">Buy </w:t>
      </w:r>
      <w:r w:rsidRPr="004D3CC4">
        <w:rPr>
          <w:rFonts w:cs="Times New Roman"/>
          <w:i/>
          <w:u w:color="0000FF"/>
        </w:rPr>
        <w:t>Let Me Get By</w:t>
      </w:r>
      <w:r>
        <w:rPr>
          <w:rFonts w:cs="Times New Roman"/>
          <w:u w:color="0000FF"/>
        </w:rPr>
        <w:t>:</w:t>
      </w:r>
    </w:p>
    <w:p w14:paraId="1400FE26" w14:textId="77777777" w:rsidR="005A0EE5" w:rsidRDefault="005A0EE5" w:rsidP="005A0EE5">
      <w:pPr>
        <w:widowControl w:val="0"/>
        <w:autoSpaceDE w:val="0"/>
        <w:autoSpaceDN w:val="0"/>
        <w:adjustRightInd w:val="0"/>
        <w:rPr>
          <w:rFonts w:cs="Calibri"/>
          <w:color w:val="18376A"/>
        </w:rPr>
      </w:pPr>
      <w:r>
        <w:rPr>
          <w:rFonts w:cs="Calibri"/>
          <w:color w:val="18376A"/>
        </w:rPr>
        <w:t xml:space="preserve">iTunes: </w:t>
      </w:r>
      <w:hyperlink r:id="rId9" w:history="1">
        <w:r w:rsidRPr="00FE4881">
          <w:rPr>
            <w:rStyle w:val="Hyperlink"/>
            <w:rFonts w:cs="Calibri"/>
          </w:rPr>
          <w:t>http://smarturl.it/TTBlmgbiTunes</w:t>
        </w:r>
      </w:hyperlink>
    </w:p>
    <w:p w14:paraId="0522AECE" w14:textId="77777777" w:rsidR="005A0EE5" w:rsidRPr="004D3CC4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r w:rsidRPr="004D3CC4">
        <w:rPr>
          <w:rFonts w:cs="Calibri"/>
          <w:color w:val="18376A"/>
        </w:rPr>
        <w:t xml:space="preserve">Amazon Vinyl LP: </w:t>
      </w:r>
      <w:hyperlink r:id="rId10" w:history="1">
        <w:r w:rsidRPr="004D3CC4">
          <w:rPr>
            <w:rFonts w:cs="Calibri"/>
            <w:color w:val="0000FF"/>
            <w:u w:val="single" w:color="0000FF"/>
          </w:rPr>
          <w:t>http://smarturl.it/TTBlmgbAMZNvinylLP</w:t>
        </w:r>
      </w:hyperlink>
    </w:p>
    <w:p w14:paraId="1E98D4C1" w14:textId="77777777" w:rsidR="005A0EE5" w:rsidRPr="004D3CC4" w:rsidRDefault="005A0EE5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Calibri"/>
          <w:color w:val="18376A"/>
        </w:rPr>
        <w:t>Amazon D</w:t>
      </w:r>
      <w:r w:rsidRPr="004D3CC4">
        <w:rPr>
          <w:rFonts w:cs="Calibri"/>
          <w:color w:val="18376A"/>
        </w:rPr>
        <w:t xml:space="preserve">eluxe CD: </w:t>
      </w:r>
      <w:hyperlink r:id="rId11" w:history="1">
        <w:r w:rsidRPr="004D3CC4">
          <w:rPr>
            <w:rFonts w:cs="Calibri"/>
            <w:color w:val="0000FF"/>
            <w:u w:val="single" w:color="0000FF"/>
          </w:rPr>
          <w:t>http://smarturl.it/TTBlmgbAMZNdlx</w:t>
        </w:r>
      </w:hyperlink>
    </w:p>
    <w:p w14:paraId="6826A144" w14:textId="77777777" w:rsidR="005A0EE5" w:rsidRPr="004D3CC4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u w:color="0000FF"/>
        </w:rPr>
      </w:pPr>
      <w:r>
        <w:rPr>
          <w:rFonts w:cs="Calibri"/>
          <w:color w:val="18376A"/>
        </w:rPr>
        <w:t>Amazon S</w:t>
      </w:r>
      <w:r w:rsidRPr="004D3CC4">
        <w:rPr>
          <w:rFonts w:cs="Calibri"/>
          <w:color w:val="18376A"/>
        </w:rPr>
        <w:t xml:space="preserve">tandard CD: </w:t>
      </w:r>
      <w:hyperlink r:id="rId12" w:history="1">
        <w:r w:rsidRPr="004D3CC4">
          <w:rPr>
            <w:rFonts w:cs="Times New Roman"/>
            <w:color w:val="0000FF"/>
            <w:u w:val="single" w:color="0000FF"/>
          </w:rPr>
          <w:t>http://smarturl.it/TTBlmgbAMZN</w:t>
        </w:r>
      </w:hyperlink>
    </w:p>
    <w:p w14:paraId="2D058D8A" w14:textId="77777777" w:rsid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b/>
          <w:bCs/>
          <w:i/>
          <w:iCs/>
          <w:u w:val="single"/>
        </w:rPr>
      </w:pPr>
    </w:p>
    <w:p w14:paraId="4913A6D2" w14:textId="77777777" w:rsidR="005A0EE5" w:rsidRDefault="005A0EE5" w:rsidP="005A0EE5">
      <w:pPr>
        <w:widowControl w:val="0"/>
        <w:autoSpaceDE w:val="0"/>
        <w:autoSpaceDN w:val="0"/>
        <w:adjustRightInd w:val="0"/>
        <w:rPr>
          <w:rFonts w:cs="Cambria"/>
        </w:rPr>
      </w:pPr>
    </w:p>
    <w:p w14:paraId="11F3AF44" w14:textId="77777777" w:rsidR="005A0EE5" w:rsidRPr="00811C48" w:rsidRDefault="00E52A48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hyperlink r:id="rId13" w:history="1">
        <w:r w:rsidR="005A0EE5" w:rsidRPr="00811C48">
          <w:rPr>
            <w:rFonts w:cs="Cambria"/>
            <w:color w:val="0000FF"/>
            <w:u w:val="single" w:color="0000FF"/>
          </w:rPr>
          <w:t>http://www.tedeschitrucksband.com</w:t>
        </w:r>
      </w:hyperlink>
      <w:r w:rsidR="005A0EE5" w:rsidRPr="00811C48">
        <w:rPr>
          <w:rFonts w:cs="Cambria"/>
        </w:rPr>
        <w:t> </w:t>
      </w:r>
    </w:p>
    <w:p w14:paraId="4C978989" w14:textId="77777777" w:rsidR="005A0EE5" w:rsidRPr="00811C48" w:rsidRDefault="00E52A48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hyperlink r:id="rId14" w:history="1">
        <w:r w:rsidR="005A0EE5" w:rsidRPr="00811C48">
          <w:rPr>
            <w:rFonts w:cs="Cambria"/>
            <w:color w:val="0000FF"/>
            <w:u w:val="single" w:color="0000FF"/>
          </w:rPr>
          <w:t>https://www.facebook.com/DerekAndSusan</w:t>
        </w:r>
      </w:hyperlink>
    </w:p>
    <w:p w14:paraId="6C8431B2" w14:textId="77777777" w:rsidR="005A0EE5" w:rsidRPr="00811C48" w:rsidRDefault="00E52A48" w:rsidP="005A0EE5">
      <w:pPr>
        <w:widowControl w:val="0"/>
        <w:autoSpaceDE w:val="0"/>
        <w:autoSpaceDN w:val="0"/>
        <w:adjustRightInd w:val="0"/>
        <w:rPr>
          <w:rFonts w:cs="Times New Roman"/>
        </w:rPr>
      </w:pPr>
      <w:hyperlink r:id="rId15" w:history="1">
        <w:r w:rsidR="005A0EE5" w:rsidRPr="00811C48">
          <w:rPr>
            <w:rFonts w:cs="Cambria"/>
            <w:color w:val="0000FF"/>
            <w:u w:val="single" w:color="0000FF"/>
          </w:rPr>
          <w:t>https://twitter.com/derekandsusan</w:t>
        </w:r>
      </w:hyperlink>
    </w:p>
    <w:p w14:paraId="26736D35" w14:textId="77777777" w:rsidR="005A0EE5" w:rsidRPr="00811C48" w:rsidRDefault="00E52A48" w:rsidP="005A0EE5">
      <w:pPr>
        <w:widowControl w:val="0"/>
        <w:autoSpaceDE w:val="0"/>
        <w:autoSpaceDN w:val="0"/>
        <w:adjustRightInd w:val="0"/>
        <w:rPr>
          <w:rFonts w:cs="Times New Roman"/>
          <w:color w:val="0000FF"/>
          <w:u w:val="single" w:color="0000FF"/>
        </w:rPr>
      </w:pPr>
      <w:hyperlink r:id="rId16" w:history="1">
        <w:r w:rsidR="005A0EE5" w:rsidRPr="00811C48">
          <w:rPr>
            <w:rFonts w:cs="Cambria"/>
            <w:color w:val="0000FF"/>
            <w:u w:val="single" w:color="0000FF"/>
          </w:rPr>
          <w:t>www.concordmusicgroup.com</w:t>
        </w:r>
      </w:hyperlink>
    </w:p>
    <w:p w14:paraId="35314154" w14:textId="77777777" w:rsidR="005A0EE5" w:rsidRPr="00811C48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color w:val="0000FF"/>
          <w:u w:val="single" w:color="0000FF"/>
        </w:rPr>
      </w:pPr>
    </w:p>
    <w:p w14:paraId="3DA3FA66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Cambria"/>
          <w:sz w:val="20"/>
          <w:szCs w:val="20"/>
          <w:u w:color="0000FF"/>
        </w:rPr>
      </w:pPr>
      <w:r w:rsidRPr="005A0EE5">
        <w:rPr>
          <w:rFonts w:cs="Cambria"/>
          <w:sz w:val="20"/>
          <w:szCs w:val="20"/>
          <w:u w:color="0000FF"/>
        </w:rPr>
        <w:t>For more information, please contact:</w:t>
      </w:r>
    </w:p>
    <w:p w14:paraId="56C9EE73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Cambria"/>
          <w:sz w:val="20"/>
          <w:szCs w:val="20"/>
          <w:u w:color="0000FF"/>
        </w:rPr>
      </w:pPr>
      <w:r w:rsidRPr="005A0EE5">
        <w:rPr>
          <w:rFonts w:cs="Cambria"/>
          <w:sz w:val="20"/>
          <w:szCs w:val="20"/>
          <w:u w:color="0000FF"/>
        </w:rPr>
        <w:t>Matt Hanks/Bryant Kitching – Shore Fire Media</w:t>
      </w:r>
    </w:p>
    <w:p w14:paraId="1BCD91FD" w14:textId="77777777" w:rsidR="005A0EE5" w:rsidRPr="005A0EE5" w:rsidRDefault="00E52A48" w:rsidP="005A0EE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u w:color="0000FF"/>
        </w:rPr>
      </w:pPr>
      <w:hyperlink r:id="rId17" w:history="1">
        <w:r w:rsidR="005A0EE5" w:rsidRPr="005A0EE5">
          <w:rPr>
            <w:rFonts w:cs="Cambria"/>
            <w:color w:val="0000FF"/>
            <w:sz w:val="20"/>
            <w:szCs w:val="20"/>
            <w:u w:val="single" w:color="0000FF"/>
          </w:rPr>
          <w:t>mhanks@shorefire.com</w:t>
        </w:r>
      </w:hyperlink>
      <w:r w:rsidR="005A0EE5" w:rsidRPr="005A0EE5">
        <w:rPr>
          <w:rFonts w:cs="Cambria"/>
          <w:sz w:val="20"/>
          <w:szCs w:val="20"/>
          <w:u w:color="0000FF"/>
        </w:rPr>
        <w:t xml:space="preserve"> </w:t>
      </w:r>
      <w:hyperlink r:id="rId18" w:history="1">
        <w:r w:rsidR="005A0EE5" w:rsidRPr="005A0EE5">
          <w:rPr>
            <w:rFonts w:cs="Cambria"/>
            <w:color w:val="0000FF"/>
            <w:sz w:val="20"/>
            <w:szCs w:val="20"/>
            <w:u w:val="single" w:color="0000FF"/>
          </w:rPr>
          <w:t>bkitching@shorefire.com</w:t>
        </w:r>
      </w:hyperlink>
    </w:p>
    <w:p w14:paraId="38665314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Cambria"/>
          <w:sz w:val="20"/>
          <w:szCs w:val="20"/>
          <w:u w:color="0000FF"/>
        </w:rPr>
      </w:pPr>
      <w:r w:rsidRPr="005A0EE5">
        <w:rPr>
          <w:rFonts w:cs="Cambria"/>
          <w:sz w:val="20"/>
          <w:szCs w:val="20"/>
          <w:u w:color="0000FF"/>
        </w:rPr>
        <w:t>718-522-7171 or Joel Amsterdam – Concord Music Group</w:t>
      </w:r>
    </w:p>
    <w:p w14:paraId="488DFAA2" w14:textId="77777777" w:rsidR="005A0EE5" w:rsidRPr="005A0EE5" w:rsidRDefault="00E52A48" w:rsidP="005A0EE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u w:color="0000FF"/>
        </w:rPr>
      </w:pPr>
      <w:hyperlink r:id="rId19" w:history="1">
        <w:r w:rsidR="005A0EE5" w:rsidRPr="005A0EE5">
          <w:rPr>
            <w:rFonts w:cs="Cambria"/>
            <w:color w:val="0000FF"/>
            <w:sz w:val="20"/>
            <w:szCs w:val="20"/>
            <w:u w:val="single" w:color="0000FF"/>
          </w:rPr>
          <w:t>Joel.amsterdam@concordmusicgroup.com</w:t>
        </w:r>
      </w:hyperlink>
    </w:p>
    <w:p w14:paraId="09D506ED" w14:textId="77777777" w:rsidR="005A0EE5" w:rsidRPr="005A0EE5" w:rsidRDefault="005A0EE5" w:rsidP="005A0EE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u w:color="0000FF"/>
        </w:rPr>
      </w:pPr>
      <w:r w:rsidRPr="005A0EE5">
        <w:rPr>
          <w:rFonts w:cs="Cambria"/>
          <w:sz w:val="20"/>
          <w:szCs w:val="20"/>
          <w:u w:color="0000FF"/>
        </w:rPr>
        <w:t>310-385-4206</w:t>
      </w:r>
    </w:p>
    <w:p w14:paraId="4C775F0E" w14:textId="77777777" w:rsidR="006B2B04" w:rsidRDefault="006B2B04"/>
    <w:sectPr w:rsidR="006B2B04" w:rsidSect="00402BFB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E5"/>
    <w:rsid w:val="000957E0"/>
    <w:rsid w:val="00402BFB"/>
    <w:rsid w:val="005A0EE5"/>
    <w:rsid w:val="006B2B04"/>
    <w:rsid w:val="00A0413E"/>
    <w:rsid w:val="00B37BAA"/>
    <w:rsid w:val="00E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E95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E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marturl.it/TTBlmgbiTune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marturl.it/TTBlmgbAMZNvinylLP" TargetMode="External"/><Relationship Id="rId11" Type="http://schemas.openxmlformats.org/officeDocument/2006/relationships/hyperlink" Target="http://smarturl.it/TTBlmgbAMZNdlx" TargetMode="External"/><Relationship Id="rId12" Type="http://schemas.openxmlformats.org/officeDocument/2006/relationships/hyperlink" Target="http://smarturl.it/TTBlmgbAMZN" TargetMode="External"/><Relationship Id="rId13" Type="http://schemas.openxmlformats.org/officeDocument/2006/relationships/hyperlink" Target="http://www.tedeschitrucksband.com/" TargetMode="External"/><Relationship Id="rId14" Type="http://schemas.openxmlformats.org/officeDocument/2006/relationships/hyperlink" Target="https://www.facebook.com/DerekAndSusan" TargetMode="External"/><Relationship Id="rId15" Type="http://schemas.openxmlformats.org/officeDocument/2006/relationships/hyperlink" Target="https://twitter.com/derekandsusan" TargetMode="External"/><Relationship Id="rId16" Type="http://schemas.openxmlformats.org/officeDocument/2006/relationships/hyperlink" Target="http://www.concordmusicgroup.com" TargetMode="External"/><Relationship Id="rId17" Type="http://schemas.openxmlformats.org/officeDocument/2006/relationships/hyperlink" Target="mailto:mhanks@shorefire.com" TargetMode="External"/><Relationship Id="rId18" Type="http://schemas.openxmlformats.org/officeDocument/2006/relationships/hyperlink" Target="mailto:bkitching@shorefire.com" TargetMode="External"/><Relationship Id="rId19" Type="http://schemas.openxmlformats.org/officeDocument/2006/relationships/hyperlink" Target="mailto:Joel.amsterdam@concordmusicgroup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yperlink" Target="http://on.wsj.com/1RDolIw" TargetMode="External"/><Relationship Id="rId8" Type="http://schemas.openxmlformats.org/officeDocument/2006/relationships/hyperlink" Target="http://tedeschitrucksb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Macintosh Word</Application>
  <DocSecurity>0</DocSecurity>
  <Lines>18</Lines>
  <Paragraphs>5</Paragraphs>
  <ScaleCrop>false</ScaleCrop>
  <Company>Concord Music Group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Amsterdam</dc:creator>
  <cp:keywords/>
  <dc:description/>
  <cp:lastModifiedBy>renee pfefer</cp:lastModifiedBy>
  <cp:revision>2</cp:revision>
  <dcterms:created xsi:type="dcterms:W3CDTF">2016-06-18T02:22:00Z</dcterms:created>
  <dcterms:modified xsi:type="dcterms:W3CDTF">2016-06-18T02:22:00Z</dcterms:modified>
</cp:coreProperties>
</file>