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A70D" w14:textId="77777777" w:rsidR="00250D93" w:rsidRPr="00353812" w:rsidRDefault="00250D93" w:rsidP="00250D93">
      <w:pPr>
        <w:rPr>
          <w:sz w:val="28"/>
          <w:szCs w:val="28"/>
        </w:rPr>
      </w:pPr>
      <w:r w:rsidRPr="00353812">
        <w:rPr>
          <w:sz w:val="28"/>
          <w:szCs w:val="28"/>
        </w:rPr>
        <w:t xml:space="preserve">TEDESCHI TRUCKS BAND –BIO </w:t>
      </w:r>
      <w:r w:rsidR="002E7E79" w:rsidRPr="00353812">
        <w:rPr>
          <w:sz w:val="28"/>
          <w:szCs w:val="28"/>
        </w:rPr>
        <w:t>- 2017</w:t>
      </w:r>
    </w:p>
    <w:p w14:paraId="61E58473" w14:textId="77777777" w:rsidR="00926D5F" w:rsidRPr="00353812" w:rsidRDefault="009E0913" w:rsidP="009E0913">
      <w:pPr>
        <w:rPr>
          <w:rFonts w:cstheme="minorHAnsi"/>
          <w:color w:val="000000"/>
          <w:sz w:val="28"/>
          <w:szCs w:val="28"/>
        </w:rPr>
      </w:pPr>
      <w:r w:rsidRPr="00353812">
        <w:rPr>
          <w:rFonts w:cstheme="minorHAnsi"/>
          <w:color w:val="000000"/>
          <w:sz w:val="28"/>
          <w:szCs w:val="28"/>
        </w:rPr>
        <w:t xml:space="preserve">Now in their </w:t>
      </w:r>
      <w:r w:rsidR="00C67855" w:rsidRPr="00353812">
        <w:rPr>
          <w:rFonts w:cstheme="minorHAnsi"/>
          <w:color w:val="000000"/>
          <w:sz w:val="28"/>
          <w:szCs w:val="28"/>
        </w:rPr>
        <w:t>eighth</w:t>
      </w:r>
      <w:r w:rsidRPr="00353812">
        <w:rPr>
          <w:rFonts w:cstheme="minorHAnsi"/>
          <w:color w:val="000000"/>
          <w:sz w:val="28"/>
          <w:szCs w:val="28"/>
        </w:rPr>
        <w:t xml:space="preserve"> year, </w:t>
      </w:r>
      <w:r w:rsidR="007D540B" w:rsidRPr="00353812">
        <w:rPr>
          <w:rFonts w:cstheme="minorHAnsi"/>
          <w:color w:val="000000"/>
          <w:sz w:val="28"/>
          <w:szCs w:val="28"/>
        </w:rPr>
        <w:t xml:space="preserve">Grammy-winning </w:t>
      </w:r>
      <w:r w:rsidR="00BA2B77" w:rsidRPr="00353812">
        <w:rPr>
          <w:rFonts w:cstheme="minorHAnsi"/>
          <w:color w:val="000000"/>
          <w:sz w:val="28"/>
          <w:szCs w:val="28"/>
        </w:rPr>
        <w:t xml:space="preserve">Tedeschi Trucks Band </w:t>
      </w:r>
      <w:r w:rsidRPr="00353812">
        <w:rPr>
          <w:rFonts w:cstheme="minorHAnsi"/>
          <w:color w:val="000000"/>
          <w:sz w:val="28"/>
          <w:szCs w:val="28"/>
        </w:rPr>
        <w:t xml:space="preserve">has earned their </w:t>
      </w:r>
      <w:r w:rsidR="00B93E98" w:rsidRPr="00353812">
        <w:rPr>
          <w:rFonts w:cstheme="minorHAnsi"/>
          <w:color w:val="000000"/>
          <w:sz w:val="28"/>
          <w:szCs w:val="28"/>
        </w:rPr>
        <w:t>reputation</w:t>
      </w:r>
      <w:r w:rsidRPr="00353812">
        <w:rPr>
          <w:rFonts w:cstheme="minorHAnsi"/>
          <w:color w:val="000000"/>
          <w:sz w:val="28"/>
          <w:szCs w:val="28"/>
        </w:rPr>
        <w:t xml:space="preserve"> as one of the premier live acts touring today. </w:t>
      </w:r>
      <w:r w:rsidR="00B93E98" w:rsidRPr="00353812">
        <w:rPr>
          <w:rFonts w:cstheme="minorHAnsi"/>
          <w:color w:val="000000"/>
          <w:sz w:val="28"/>
          <w:szCs w:val="28"/>
        </w:rPr>
        <w:t>The</w:t>
      </w:r>
      <w:r w:rsidR="00BA2B77" w:rsidRPr="00353812">
        <w:rPr>
          <w:rFonts w:cstheme="minorHAnsi"/>
          <w:color w:val="000000"/>
          <w:sz w:val="28"/>
          <w:szCs w:val="28"/>
        </w:rPr>
        <w:t xml:space="preserve"> 12-piece ensemble</w:t>
      </w:r>
      <w:r w:rsidR="00B93E98" w:rsidRPr="00353812">
        <w:rPr>
          <w:rFonts w:cstheme="minorHAnsi"/>
          <w:color w:val="000000"/>
          <w:sz w:val="28"/>
          <w:szCs w:val="28"/>
        </w:rPr>
        <w:t xml:space="preserve">, led by the husband-and-wife team of guitarist Derek Trucks and guitarist-singer Susan Tedeschi, </w:t>
      </w:r>
      <w:r w:rsidRPr="00353812">
        <w:rPr>
          <w:rFonts w:cstheme="minorHAnsi"/>
          <w:color w:val="000000"/>
          <w:sz w:val="28"/>
          <w:szCs w:val="28"/>
        </w:rPr>
        <w:t xml:space="preserve">is a true collective; a rarity in rock-and-roll </w:t>
      </w:r>
      <w:r w:rsidR="00B75B79" w:rsidRPr="00353812">
        <w:rPr>
          <w:rFonts w:cstheme="minorHAnsi"/>
          <w:color w:val="000000"/>
          <w:sz w:val="28"/>
          <w:szCs w:val="28"/>
        </w:rPr>
        <w:t>with every musician featured nightly while serving the band’s unified vision</w:t>
      </w:r>
      <w:r w:rsidRPr="00353812">
        <w:rPr>
          <w:rFonts w:cstheme="minorHAnsi"/>
          <w:color w:val="000000"/>
          <w:sz w:val="28"/>
          <w:szCs w:val="28"/>
        </w:rPr>
        <w:t>,</w:t>
      </w:r>
      <w:r w:rsidR="002E7E79" w:rsidRPr="00353812">
        <w:rPr>
          <w:rFonts w:cstheme="minorHAnsi"/>
          <w:color w:val="000000"/>
          <w:sz w:val="28"/>
          <w:szCs w:val="28"/>
        </w:rPr>
        <w:t xml:space="preserve"> </w:t>
      </w:r>
      <w:r w:rsidRPr="00353812">
        <w:rPr>
          <w:rFonts w:cstheme="minorHAnsi"/>
          <w:color w:val="000000"/>
          <w:sz w:val="28"/>
          <w:szCs w:val="28"/>
        </w:rPr>
        <w:t xml:space="preserve">pushing the boundaries of group dynamics and improvisation to inspiring new heights. </w:t>
      </w:r>
      <w:r w:rsidR="00926D5F" w:rsidRPr="00353812">
        <w:rPr>
          <w:rFonts w:cstheme="minorHAnsi"/>
          <w:color w:val="000000"/>
          <w:sz w:val="28"/>
          <w:szCs w:val="28"/>
        </w:rPr>
        <w:t>Praised by reviewers for their</w:t>
      </w:r>
      <w:r w:rsidR="00342E6D" w:rsidRPr="00353812">
        <w:rPr>
          <w:rFonts w:cstheme="minorHAnsi"/>
          <w:color w:val="000000"/>
          <w:sz w:val="28"/>
          <w:szCs w:val="28"/>
        </w:rPr>
        <w:t xml:space="preserve"> “joy-filled blast of blues, soul and rock” (Philadelphia Inquirer)</w:t>
      </w:r>
      <w:r w:rsidR="00FE3897" w:rsidRPr="00353812">
        <w:rPr>
          <w:rFonts w:cstheme="minorHAnsi"/>
          <w:i/>
          <w:color w:val="000000"/>
          <w:sz w:val="28"/>
          <w:szCs w:val="28"/>
        </w:rPr>
        <w:t xml:space="preserve"> </w:t>
      </w:r>
      <w:r w:rsidR="00FE3897" w:rsidRPr="00353812">
        <w:rPr>
          <w:rFonts w:cstheme="minorHAnsi"/>
          <w:color w:val="000000"/>
          <w:sz w:val="28"/>
          <w:szCs w:val="28"/>
        </w:rPr>
        <w:t>and “stellar musicianship” (Denver Post)</w:t>
      </w:r>
      <w:r w:rsidR="00926D5F" w:rsidRPr="00353812">
        <w:rPr>
          <w:rFonts w:cstheme="minorHAnsi"/>
          <w:i/>
          <w:color w:val="000000"/>
          <w:sz w:val="28"/>
          <w:szCs w:val="28"/>
        </w:rPr>
        <w:t>,</w:t>
      </w:r>
      <w:r w:rsidR="00926D5F" w:rsidRPr="00353812">
        <w:rPr>
          <w:rFonts w:cstheme="minorHAnsi"/>
          <w:color w:val="000000"/>
          <w:sz w:val="28"/>
          <w:szCs w:val="28"/>
        </w:rPr>
        <w:t xml:space="preserve"> TTB is a touring juggernaut, on the road over 200 days a year and never playing the same set list twice.  </w:t>
      </w:r>
    </w:p>
    <w:p w14:paraId="3D170ABE" w14:textId="77777777" w:rsidR="00474413" w:rsidRPr="00353812" w:rsidRDefault="00926D5F" w:rsidP="00926D5F">
      <w:pPr>
        <w:rPr>
          <w:rFonts w:cstheme="minorHAnsi"/>
          <w:color w:val="000000"/>
          <w:sz w:val="28"/>
          <w:szCs w:val="28"/>
        </w:rPr>
      </w:pPr>
      <w:r w:rsidRPr="00353812">
        <w:rPr>
          <w:rFonts w:cstheme="minorHAnsi"/>
          <w:color w:val="000000"/>
          <w:sz w:val="28"/>
          <w:szCs w:val="28"/>
        </w:rPr>
        <w:t xml:space="preserve">Their latest release, </w:t>
      </w:r>
      <w:r w:rsidRPr="00353812">
        <w:rPr>
          <w:rFonts w:cstheme="minorHAnsi"/>
          <w:i/>
          <w:color w:val="000000"/>
          <w:sz w:val="28"/>
          <w:szCs w:val="28"/>
        </w:rPr>
        <w:t xml:space="preserve">Live </w:t>
      </w:r>
      <w:proofErr w:type="gramStart"/>
      <w:r w:rsidRPr="00353812">
        <w:rPr>
          <w:rFonts w:cstheme="minorHAnsi"/>
          <w:i/>
          <w:color w:val="000000"/>
          <w:sz w:val="28"/>
          <w:szCs w:val="28"/>
        </w:rPr>
        <w:t>From</w:t>
      </w:r>
      <w:proofErr w:type="gramEnd"/>
      <w:r w:rsidRPr="00353812">
        <w:rPr>
          <w:rFonts w:cstheme="minorHAnsi"/>
          <w:i/>
          <w:color w:val="000000"/>
          <w:sz w:val="28"/>
          <w:szCs w:val="28"/>
        </w:rPr>
        <w:t xml:space="preserve"> the Fox Oakland</w:t>
      </w:r>
      <w:r w:rsidRPr="00353812">
        <w:rPr>
          <w:rFonts w:cstheme="minorHAnsi"/>
          <w:color w:val="000000"/>
          <w:sz w:val="28"/>
          <w:szCs w:val="28"/>
        </w:rPr>
        <w:t xml:space="preserve">, (2017) – a CD and film </w:t>
      </w:r>
      <w:r w:rsidR="00474413" w:rsidRPr="00353812">
        <w:rPr>
          <w:rFonts w:cstheme="minorHAnsi"/>
          <w:color w:val="000000"/>
          <w:sz w:val="28"/>
          <w:szCs w:val="28"/>
        </w:rPr>
        <w:t>– w</w:t>
      </w:r>
      <w:r w:rsidRPr="00353812">
        <w:rPr>
          <w:rFonts w:cstheme="minorHAnsi"/>
          <w:color w:val="000000"/>
          <w:sz w:val="28"/>
          <w:szCs w:val="28"/>
        </w:rPr>
        <w:t xml:space="preserve">as recorded in </w:t>
      </w:r>
      <w:r w:rsidR="00604425" w:rsidRPr="00353812">
        <w:rPr>
          <w:rFonts w:cstheme="minorHAnsi"/>
          <w:color w:val="000000"/>
          <w:sz w:val="28"/>
          <w:szCs w:val="28"/>
        </w:rPr>
        <w:t>a single</w:t>
      </w:r>
      <w:r w:rsidRPr="00353812">
        <w:rPr>
          <w:rFonts w:cstheme="minorHAnsi"/>
          <w:color w:val="000000"/>
          <w:sz w:val="28"/>
          <w:szCs w:val="28"/>
        </w:rPr>
        <w:t xml:space="preserve"> night at a show that fans and band members all regard as one of their finest performances to date.  </w:t>
      </w:r>
      <w:r w:rsidR="00133454" w:rsidRPr="00353812">
        <w:rPr>
          <w:rFonts w:cstheme="minorHAnsi"/>
          <w:color w:val="000000"/>
          <w:sz w:val="28"/>
          <w:szCs w:val="28"/>
        </w:rPr>
        <w:t xml:space="preserve">For Trucks and Tedeschi, the fall night in Oakland represented a perfect opportunity to document the progress the band has made since its inception in 2010. </w:t>
      </w:r>
      <w:r w:rsidR="00604425" w:rsidRPr="00353812">
        <w:rPr>
          <w:rFonts w:cstheme="minorHAnsi"/>
          <w:color w:val="000000"/>
          <w:sz w:val="28"/>
          <w:szCs w:val="28"/>
        </w:rPr>
        <w:t>“</w:t>
      </w:r>
      <w:r w:rsidR="00616937" w:rsidRPr="00353812">
        <w:rPr>
          <w:rFonts w:cstheme="minorHAnsi"/>
          <w:color w:val="000000"/>
          <w:sz w:val="28"/>
          <w:szCs w:val="28"/>
        </w:rPr>
        <w:t>I</w:t>
      </w:r>
      <w:r w:rsidR="00604425" w:rsidRPr="00353812">
        <w:rPr>
          <w:rFonts w:cstheme="minorHAnsi"/>
          <w:color w:val="000000"/>
          <w:sz w:val="28"/>
          <w:szCs w:val="28"/>
        </w:rPr>
        <w:t xml:space="preserve">t really </w:t>
      </w:r>
      <w:r w:rsidR="00C67855" w:rsidRPr="00353812">
        <w:rPr>
          <w:rFonts w:cstheme="minorHAnsi"/>
          <w:color w:val="000000"/>
          <w:sz w:val="28"/>
          <w:szCs w:val="28"/>
        </w:rPr>
        <w:t>feels</w:t>
      </w:r>
      <w:r w:rsidR="00604425" w:rsidRPr="00353812">
        <w:rPr>
          <w:rFonts w:cstheme="minorHAnsi"/>
          <w:color w:val="000000"/>
          <w:sz w:val="28"/>
          <w:szCs w:val="28"/>
        </w:rPr>
        <w:t xml:space="preserve"> like we </w:t>
      </w:r>
      <w:r w:rsidR="00C67855" w:rsidRPr="00353812">
        <w:rPr>
          <w:rFonts w:cstheme="minorHAnsi"/>
          <w:color w:val="000000"/>
          <w:sz w:val="28"/>
          <w:szCs w:val="28"/>
        </w:rPr>
        <w:t>are</w:t>
      </w:r>
      <w:r w:rsidR="00604425" w:rsidRPr="00353812">
        <w:rPr>
          <w:rFonts w:cstheme="minorHAnsi"/>
          <w:color w:val="000000"/>
          <w:sz w:val="28"/>
          <w:szCs w:val="28"/>
        </w:rPr>
        <w:t xml:space="preserve"> hitting our stride and firing on </w:t>
      </w:r>
      <w:r w:rsidR="00C67855" w:rsidRPr="00353812">
        <w:rPr>
          <w:rFonts w:cstheme="minorHAnsi"/>
          <w:color w:val="000000"/>
          <w:sz w:val="28"/>
          <w:szCs w:val="28"/>
        </w:rPr>
        <w:t xml:space="preserve">all </w:t>
      </w:r>
      <w:r w:rsidR="00616937" w:rsidRPr="00353812">
        <w:rPr>
          <w:rFonts w:cstheme="minorHAnsi"/>
          <w:color w:val="000000"/>
          <w:sz w:val="28"/>
          <w:szCs w:val="28"/>
        </w:rPr>
        <w:t>cylinders,</w:t>
      </w:r>
      <w:r w:rsidR="00FE3897" w:rsidRPr="00353812">
        <w:rPr>
          <w:rFonts w:cstheme="minorHAnsi"/>
          <w:color w:val="000000"/>
          <w:sz w:val="28"/>
          <w:szCs w:val="28"/>
        </w:rPr>
        <w:t>”</w:t>
      </w:r>
      <w:r w:rsidR="00616937" w:rsidRPr="00353812">
        <w:rPr>
          <w:rFonts w:cstheme="minorHAnsi"/>
          <w:color w:val="000000"/>
          <w:sz w:val="28"/>
          <w:szCs w:val="28"/>
        </w:rPr>
        <w:t xml:space="preserve"> says Trucks.  The double disc live recording showcases the band’s ability to move seamlessly from blistering rock and blues to soulful ballads and includes their take on classics from Derek and the Dominos, Leonard Cohen, and even Miles Davis among TTB’s original songs. </w:t>
      </w:r>
      <w:r w:rsidR="00FE3897" w:rsidRPr="00353812">
        <w:rPr>
          <w:rFonts w:cstheme="minorHAnsi"/>
          <w:color w:val="000000"/>
          <w:sz w:val="28"/>
          <w:szCs w:val="28"/>
        </w:rPr>
        <w:t xml:space="preserve">The film also gives a behind the scenes look at the band on the road, and includes footage from recent interviews with WFT! Podcast host Marc </w:t>
      </w:r>
      <w:proofErr w:type="spellStart"/>
      <w:r w:rsidR="00FE3897" w:rsidRPr="00353812">
        <w:rPr>
          <w:rFonts w:cstheme="minorHAnsi"/>
          <w:color w:val="000000"/>
          <w:sz w:val="28"/>
          <w:szCs w:val="28"/>
        </w:rPr>
        <w:t>Maron</w:t>
      </w:r>
      <w:proofErr w:type="spellEnd"/>
      <w:r w:rsidR="00FE3897" w:rsidRPr="00353812">
        <w:rPr>
          <w:rFonts w:cstheme="minorHAnsi"/>
          <w:color w:val="000000"/>
          <w:sz w:val="28"/>
          <w:szCs w:val="28"/>
        </w:rPr>
        <w:t xml:space="preserve"> and Rolling Stone critic David Fricke.</w:t>
      </w:r>
      <w:r w:rsidR="00474413" w:rsidRPr="00353812">
        <w:rPr>
          <w:rFonts w:cstheme="minorHAnsi"/>
          <w:color w:val="000000"/>
          <w:sz w:val="28"/>
          <w:szCs w:val="28"/>
        </w:rPr>
        <w:t xml:space="preserve"> </w:t>
      </w:r>
    </w:p>
    <w:p w14:paraId="6776AC71" w14:textId="25C6DA01" w:rsidR="00BC0743" w:rsidRPr="00BC0743" w:rsidRDefault="00474413" w:rsidP="00BC0743">
      <w:pPr>
        <w:rPr>
          <w:rFonts w:ascii="Calibri" w:hAnsi="Calibri" w:cstheme="minorHAnsi"/>
          <w:color w:val="000000"/>
          <w:sz w:val="28"/>
          <w:szCs w:val="28"/>
        </w:rPr>
      </w:pPr>
      <w:r w:rsidRPr="00353812">
        <w:rPr>
          <w:rFonts w:cstheme="minorHAnsi"/>
          <w:i/>
          <w:color w:val="000000"/>
          <w:sz w:val="28"/>
          <w:szCs w:val="28"/>
        </w:rPr>
        <w:t xml:space="preserve">Live </w:t>
      </w:r>
      <w:proofErr w:type="gramStart"/>
      <w:r w:rsidRPr="00353812">
        <w:rPr>
          <w:rFonts w:cstheme="minorHAnsi"/>
          <w:i/>
          <w:color w:val="000000"/>
          <w:sz w:val="28"/>
          <w:szCs w:val="28"/>
        </w:rPr>
        <w:t>From</w:t>
      </w:r>
      <w:proofErr w:type="gramEnd"/>
      <w:r w:rsidRPr="00353812">
        <w:rPr>
          <w:rFonts w:cstheme="minorHAnsi"/>
          <w:i/>
          <w:color w:val="000000"/>
          <w:sz w:val="28"/>
          <w:szCs w:val="28"/>
        </w:rPr>
        <w:t xml:space="preserve"> the Fox Oakland</w:t>
      </w:r>
      <w:r w:rsidRPr="00353812">
        <w:rPr>
          <w:rFonts w:cstheme="minorHAnsi"/>
          <w:color w:val="000000"/>
          <w:sz w:val="28"/>
          <w:szCs w:val="28"/>
        </w:rPr>
        <w:t xml:space="preserve">, which debuted at #1 on Billboard’s Blues and #6 on the Rock Albums chart, follows </w:t>
      </w:r>
      <w:r w:rsidR="00D71A88" w:rsidRPr="00353812">
        <w:rPr>
          <w:rFonts w:cstheme="minorHAnsi"/>
          <w:color w:val="000000"/>
          <w:sz w:val="28"/>
          <w:szCs w:val="28"/>
        </w:rPr>
        <w:t>four critically-hailed and commercially successful T</w:t>
      </w:r>
      <w:r w:rsidR="00D71A88" w:rsidRPr="00BC0743">
        <w:rPr>
          <w:rFonts w:ascii="Calibri" w:hAnsi="Calibri" w:cstheme="minorHAnsi"/>
          <w:color w:val="000000"/>
          <w:sz w:val="28"/>
          <w:szCs w:val="28"/>
        </w:rPr>
        <w:t xml:space="preserve">TB albums, including their Grammy-winning inaugural studio effort </w:t>
      </w:r>
      <w:r w:rsidR="00D71A88" w:rsidRPr="00BC0743">
        <w:rPr>
          <w:rFonts w:ascii="Calibri" w:hAnsi="Calibri" w:cstheme="minorHAnsi"/>
          <w:i/>
          <w:color w:val="000000"/>
          <w:sz w:val="28"/>
          <w:szCs w:val="28"/>
        </w:rPr>
        <w:t>Revelator</w:t>
      </w:r>
      <w:r w:rsidR="00D71A88" w:rsidRPr="00BC0743">
        <w:rPr>
          <w:rFonts w:ascii="Calibri" w:hAnsi="Calibri" w:cstheme="minorHAnsi"/>
          <w:color w:val="000000"/>
          <w:sz w:val="28"/>
          <w:szCs w:val="28"/>
        </w:rPr>
        <w:t xml:space="preserve"> (2011), and 2016’s </w:t>
      </w:r>
      <w:r w:rsidR="00D71A88" w:rsidRPr="00BC0743">
        <w:rPr>
          <w:rFonts w:ascii="Calibri" w:hAnsi="Calibri" w:cstheme="minorHAnsi"/>
          <w:i/>
          <w:color w:val="000000"/>
          <w:sz w:val="28"/>
          <w:szCs w:val="28"/>
        </w:rPr>
        <w:t>Let Me Get By</w:t>
      </w:r>
      <w:r w:rsidR="00D71A88" w:rsidRPr="00BC0743">
        <w:rPr>
          <w:rFonts w:ascii="Calibri" w:hAnsi="Calibri" w:cstheme="minorHAnsi"/>
          <w:color w:val="000000"/>
          <w:sz w:val="28"/>
          <w:szCs w:val="28"/>
        </w:rPr>
        <w:t xml:space="preserve">, the first to be solely produced by Trucks and written in house in the TTB family and called by the Associated Press “one of the great records of the year”. </w:t>
      </w:r>
      <w:bookmarkStart w:id="0" w:name="_GoBack"/>
      <w:bookmarkEnd w:id="0"/>
    </w:p>
    <w:p w14:paraId="0806F44B" w14:textId="2FA9F272" w:rsidR="00BD740E" w:rsidRPr="00BC0743" w:rsidRDefault="00BC0743" w:rsidP="00BC0743">
      <w:pPr>
        <w:spacing w:after="0"/>
        <w:rPr>
          <w:rFonts w:ascii="Calibri" w:eastAsia="Times New Roman" w:hAnsi="Calibri" w:cs="Times New Roman"/>
        </w:rPr>
      </w:pPr>
      <w:r w:rsidRPr="00BC0743">
        <w:rPr>
          <w:rFonts w:ascii="Calibri" w:eastAsia="Times New Roman" w:hAnsi="Calibri" w:cs="Times New Roman"/>
          <w:sz w:val="28"/>
          <w:szCs w:val="28"/>
        </w:rPr>
        <w:t xml:space="preserve">Following their steady rise as solo artists, now to one of music’s most prominent partnerships, Tedeschi and Trucks have climbed to new peaks, both together and individually.  From appearances at the White House and musical tributes to Hubert </w:t>
      </w:r>
      <w:proofErr w:type="spellStart"/>
      <w:r w:rsidRPr="00BC0743">
        <w:rPr>
          <w:rFonts w:ascii="Calibri" w:eastAsia="Times New Roman" w:hAnsi="Calibri" w:cs="Times New Roman"/>
          <w:sz w:val="28"/>
          <w:szCs w:val="28"/>
        </w:rPr>
        <w:t>Sumlin</w:t>
      </w:r>
      <w:proofErr w:type="spellEnd"/>
      <w:r w:rsidRPr="00BC0743">
        <w:rPr>
          <w:rFonts w:ascii="Calibri" w:eastAsia="Times New Roman" w:hAnsi="Calibri" w:cs="Times New Roman"/>
          <w:sz w:val="28"/>
          <w:szCs w:val="28"/>
        </w:rPr>
        <w:t xml:space="preserve">, Bob Dylan and B.B. King to guesting on albums by John </w:t>
      </w:r>
      <w:proofErr w:type="spellStart"/>
      <w:r w:rsidRPr="00BC0743">
        <w:rPr>
          <w:rFonts w:ascii="Calibri" w:eastAsia="Times New Roman" w:hAnsi="Calibri" w:cs="Times New Roman"/>
          <w:sz w:val="28"/>
          <w:szCs w:val="28"/>
        </w:rPr>
        <w:t>Prine</w:t>
      </w:r>
      <w:proofErr w:type="spellEnd"/>
      <w:r w:rsidRPr="00BC0743">
        <w:rPr>
          <w:rFonts w:ascii="Calibri" w:eastAsia="Times New Roman" w:hAnsi="Calibri" w:cs="Times New Roman"/>
          <w:sz w:val="28"/>
          <w:szCs w:val="28"/>
        </w:rPr>
        <w:t xml:space="preserve"> or Rosanne Cash, the duo are constantly in-demand. As well, they've frequented late-night television, </w:t>
      </w:r>
      <w:r w:rsidRPr="00BC0743">
        <w:rPr>
          <w:rFonts w:ascii="Calibri" w:eastAsia="Times New Roman" w:hAnsi="Calibri" w:cs="Times New Roman"/>
          <w:color w:val="000000"/>
          <w:sz w:val="28"/>
          <w:szCs w:val="28"/>
        </w:rPr>
        <w:t xml:space="preserve">on shows hosted by Jay Leno, Conan O'Brien, and the premiere of Stephen Colbert’s The Late Show; and hosted special all-star musical </w:t>
      </w:r>
      <w:r w:rsidRPr="00BC0743">
        <w:rPr>
          <w:rFonts w:ascii="Calibri" w:eastAsia="Times New Roman" w:hAnsi="Calibri" w:cs="Times New Roman"/>
          <w:color w:val="000000"/>
          <w:sz w:val="28"/>
          <w:szCs w:val="28"/>
        </w:rPr>
        <w:lastRenderedPageBreak/>
        <w:t xml:space="preserve">salutes themselves, including Bonnaroo’s </w:t>
      </w:r>
      <w:proofErr w:type="spellStart"/>
      <w:r w:rsidRPr="00BC0743">
        <w:rPr>
          <w:rFonts w:ascii="Calibri" w:eastAsia="Times New Roman" w:hAnsi="Calibri" w:cs="Times New Roman"/>
          <w:color w:val="000000"/>
          <w:sz w:val="28"/>
          <w:szCs w:val="28"/>
        </w:rPr>
        <w:t>Superjam</w:t>
      </w:r>
      <w:proofErr w:type="spellEnd"/>
      <w:r w:rsidRPr="00BC0743">
        <w:rPr>
          <w:rFonts w:ascii="Calibri" w:eastAsia="Times New Roman" w:hAnsi="Calibri" w:cs="Times New Roman"/>
          <w:color w:val="000000"/>
          <w:sz w:val="28"/>
          <w:szCs w:val="28"/>
        </w:rPr>
        <w:t xml:space="preserve"> in 2014 (with Chaka Khan, Ben Harper, Taj Mahal, and others), and leading a</w:t>
      </w:r>
      <w:r w:rsidRPr="00BC0743">
        <w:rPr>
          <w:rFonts w:ascii="Calibri" w:eastAsia="Times New Roman" w:hAnsi="Calibri" w:cs="Times New Roman"/>
          <w:sz w:val="28"/>
          <w:szCs w:val="28"/>
        </w:rPr>
        <w:t xml:space="preserve">n extraordinary assembly of musicians for a reunited Tribute to Joe Cocker’s </w:t>
      </w:r>
      <w:r w:rsidRPr="00BC0743">
        <w:rPr>
          <w:rFonts w:ascii="Calibri" w:eastAsia="Times New Roman" w:hAnsi="Calibri" w:cs="Times New Roman"/>
          <w:i/>
          <w:iCs/>
          <w:sz w:val="28"/>
          <w:szCs w:val="28"/>
        </w:rPr>
        <w:t>Mad Dogs and Englishmen</w:t>
      </w:r>
      <w:r w:rsidRPr="00BC0743">
        <w:rPr>
          <w:rFonts w:ascii="Calibri" w:eastAsia="Times New Roman" w:hAnsi="Calibri" w:cs="Times New Roman"/>
          <w:sz w:val="28"/>
          <w:szCs w:val="28"/>
        </w:rPr>
        <w:t xml:space="preserve"> set at the 2015 </w:t>
      </w:r>
      <w:proofErr w:type="spellStart"/>
      <w:r w:rsidRPr="00BC0743">
        <w:rPr>
          <w:rFonts w:ascii="Calibri" w:eastAsia="Times New Roman" w:hAnsi="Calibri" w:cs="Times New Roman"/>
          <w:sz w:val="28"/>
          <w:szCs w:val="28"/>
        </w:rPr>
        <w:t>Lockn</w:t>
      </w:r>
      <w:proofErr w:type="spellEnd"/>
      <w:r w:rsidRPr="00BC0743">
        <w:rPr>
          <w:rFonts w:ascii="Calibri" w:eastAsia="Times New Roman" w:hAnsi="Calibri" w:cs="Times New Roman"/>
          <w:sz w:val="28"/>
          <w:szCs w:val="28"/>
        </w:rPr>
        <w:t xml:space="preserve"> Festival </w:t>
      </w:r>
      <w:r w:rsidRPr="00BC0743">
        <w:rPr>
          <w:rFonts w:ascii="Calibri" w:eastAsia="Times New Roman" w:hAnsi="Calibri" w:cs="Times New Roman"/>
          <w:color w:val="000000"/>
          <w:sz w:val="28"/>
          <w:szCs w:val="28"/>
        </w:rPr>
        <w:t>(with Leon Russell, Rita Coolidge, and many other original members.)</w:t>
      </w:r>
      <w:r w:rsidRPr="00BC0743">
        <w:rPr>
          <w:rFonts w:ascii="Calibri" w:eastAsia="Times New Roman" w:hAnsi="Calibri" w:cs="Times New Roman"/>
        </w:rPr>
        <w:br/>
      </w:r>
    </w:p>
    <w:p w14:paraId="0DD68EBB" w14:textId="77777777" w:rsidR="00D71A88" w:rsidRDefault="00BD740E" w:rsidP="00926D5F">
      <w:pPr>
        <w:rPr>
          <w:rFonts w:eastAsia="Times New Roman" w:cs="Times New Roman"/>
          <w:color w:val="222222"/>
          <w:sz w:val="28"/>
          <w:szCs w:val="28"/>
          <w:shd w:val="clear" w:color="auto" w:fill="FFFFFF"/>
        </w:rPr>
      </w:pPr>
      <w:r w:rsidRPr="00BC0743">
        <w:rPr>
          <w:rFonts w:ascii="Calibri" w:hAnsi="Calibri" w:cs="Times New Roman"/>
          <w:sz w:val="28"/>
          <w:szCs w:val="28"/>
        </w:rPr>
        <w:t>Following their most successful touring year to-date, the group eagerly returned to the road in 2017.  Highlights already have included another edition of the band’s Florida-based Sunshine Music Festival, sold-out multiple nights in Nashville, Chicago, and Washington DC, and a</w:t>
      </w:r>
      <w:r w:rsidRPr="00353812">
        <w:rPr>
          <w:rFonts w:cs="Times New Roman"/>
          <w:sz w:val="28"/>
          <w:szCs w:val="28"/>
        </w:rPr>
        <w:t xml:space="preserve">n extended European run.  </w:t>
      </w:r>
      <w:r w:rsidR="003C078C" w:rsidRPr="00353812">
        <w:rPr>
          <w:rFonts w:cs="Times New Roman"/>
          <w:sz w:val="28"/>
          <w:szCs w:val="28"/>
        </w:rPr>
        <w:t>Additionally,</w:t>
      </w:r>
      <w:r w:rsidRPr="00353812">
        <w:rPr>
          <w:rFonts w:cs="Times New Roman"/>
          <w:sz w:val="28"/>
          <w:szCs w:val="28"/>
        </w:rPr>
        <w:t xml:space="preserve"> this summer, TTB will anchor a third installment of a 22-date, cross-country “Wheels of Soul” amphitheater tour, once again as headliners of a bill curated by Trucks that </w:t>
      </w:r>
      <w:r w:rsidRPr="00353812">
        <w:rPr>
          <w:rFonts w:cs="Arial"/>
          <w:color w:val="000000"/>
          <w:sz w:val="28"/>
          <w:szCs w:val="28"/>
        </w:rPr>
        <w:t xml:space="preserve">adds </w:t>
      </w:r>
      <w:r w:rsidR="00433EDC" w:rsidRPr="00353812">
        <w:rPr>
          <w:rFonts w:cs="Arial"/>
          <w:color w:val="000000"/>
          <w:sz w:val="28"/>
          <w:szCs w:val="28"/>
        </w:rPr>
        <w:t xml:space="preserve">The Wood Brothers and </w:t>
      </w:r>
      <w:r w:rsidRPr="00353812">
        <w:rPr>
          <w:rFonts w:cs="Arial"/>
          <w:color w:val="000000"/>
          <w:sz w:val="28"/>
          <w:szCs w:val="28"/>
        </w:rPr>
        <w:t xml:space="preserve">Hot Tuna </w:t>
      </w:r>
      <w:r w:rsidRPr="00353812">
        <w:rPr>
          <w:rFonts w:eastAsia="Times New Roman" w:cs="Times New Roman"/>
          <w:color w:val="222222"/>
          <w:sz w:val="28"/>
          <w:szCs w:val="28"/>
          <w:shd w:val="clear" w:color="auto" w:fill="FFFFFF"/>
        </w:rPr>
        <w:t>to their list of “rock ‘n soul” collaborators.</w:t>
      </w:r>
    </w:p>
    <w:p w14:paraId="7B2E5939" w14:textId="77777777" w:rsidR="00353812" w:rsidRDefault="00353812" w:rsidP="00926D5F">
      <w:pPr>
        <w:rPr>
          <w:rFonts w:eastAsia="Times New Roman" w:cs="Times New Roman"/>
          <w:color w:val="222222"/>
          <w:sz w:val="28"/>
          <w:szCs w:val="28"/>
          <w:shd w:val="clear" w:color="auto" w:fill="FFFFFF"/>
        </w:rPr>
      </w:pPr>
    </w:p>
    <w:p w14:paraId="3C21CFE0" w14:textId="77777777" w:rsidR="00353812" w:rsidRDefault="003042E3" w:rsidP="00353812">
      <w:pPr>
        <w:jc w:val="center"/>
        <w:rPr>
          <w:rFonts w:eastAsia="Times New Roman" w:cs="Times New Roman"/>
          <w:color w:val="222222"/>
          <w:sz w:val="28"/>
          <w:szCs w:val="28"/>
          <w:shd w:val="clear" w:color="auto" w:fill="FFFFFF"/>
        </w:rPr>
      </w:pPr>
      <w:hyperlink r:id="rId6" w:history="1">
        <w:r w:rsidR="00353812" w:rsidRPr="00527AD7">
          <w:rPr>
            <w:rStyle w:val="Hyperlink"/>
            <w:rFonts w:eastAsia="Times New Roman" w:cs="Times New Roman"/>
            <w:sz w:val="28"/>
            <w:szCs w:val="28"/>
            <w:shd w:val="clear" w:color="auto" w:fill="FFFFFF"/>
          </w:rPr>
          <w:t>www.tedeschitrucksband.com</w:t>
        </w:r>
      </w:hyperlink>
    </w:p>
    <w:p w14:paraId="78309B10" w14:textId="77777777" w:rsidR="00353812" w:rsidRPr="00353812" w:rsidRDefault="00353812" w:rsidP="00926D5F">
      <w:pPr>
        <w:rPr>
          <w:rFonts w:cstheme="minorHAnsi"/>
          <w:color w:val="000000"/>
          <w:sz w:val="28"/>
          <w:szCs w:val="28"/>
        </w:rPr>
      </w:pPr>
    </w:p>
    <w:p w14:paraId="7BB9BB15" w14:textId="77777777" w:rsidR="006F6CC8" w:rsidRPr="00353812" w:rsidRDefault="006F6CC8" w:rsidP="00926D5F">
      <w:pPr>
        <w:rPr>
          <w:rFonts w:cstheme="minorHAnsi"/>
          <w:color w:val="000000"/>
          <w:sz w:val="28"/>
          <w:szCs w:val="28"/>
        </w:rPr>
      </w:pPr>
    </w:p>
    <w:p w14:paraId="1F4B01A7" w14:textId="77777777" w:rsidR="006F6CC8" w:rsidRPr="00353812" w:rsidRDefault="006F6CC8" w:rsidP="00926D5F">
      <w:pPr>
        <w:rPr>
          <w:rFonts w:cstheme="minorHAnsi"/>
          <w:color w:val="000000"/>
          <w:sz w:val="28"/>
          <w:szCs w:val="28"/>
        </w:rPr>
      </w:pPr>
    </w:p>
    <w:p w14:paraId="1B8B223C" w14:textId="77777777" w:rsidR="009E65D1" w:rsidRPr="00353812" w:rsidRDefault="009E65D1">
      <w:pPr>
        <w:rPr>
          <w:sz w:val="28"/>
          <w:szCs w:val="28"/>
        </w:rPr>
      </w:pPr>
    </w:p>
    <w:sectPr w:rsidR="009E65D1" w:rsidRPr="00353812" w:rsidSect="0025016C">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D03C3" w14:textId="77777777" w:rsidR="003042E3" w:rsidRDefault="003042E3">
      <w:pPr>
        <w:spacing w:after="0"/>
      </w:pPr>
      <w:r>
        <w:separator/>
      </w:r>
    </w:p>
  </w:endnote>
  <w:endnote w:type="continuationSeparator" w:id="0">
    <w:p w14:paraId="753AA19B" w14:textId="77777777" w:rsidR="003042E3" w:rsidRDefault="003042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A83E" w14:textId="77777777" w:rsidR="00976B5D" w:rsidRPr="00495C0A" w:rsidRDefault="00976B5D">
    <w:pPr>
      <w:pStyle w:val="Footer"/>
      <w:rPr>
        <w:sz w:val="20"/>
      </w:rPr>
    </w:pPr>
    <w:r w:rsidRPr="00495C0A">
      <w:rPr>
        <w:sz w:val="20"/>
      </w:rPr>
      <w:t xml:space="preserve">updated </w:t>
    </w:r>
    <w:r w:rsidR="00344322">
      <w:rPr>
        <w:sz w:val="20"/>
      </w:rPr>
      <w:t>Mar</w:t>
    </w:r>
    <w:r w:rsidR="009E0913">
      <w:rPr>
        <w:sz w:val="20"/>
      </w:rPr>
      <w:t>, 2017</w:t>
    </w:r>
    <w:r w:rsidRPr="00495C0A">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07060" w14:textId="77777777" w:rsidR="003042E3" w:rsidRDefault="003042E3">
      <w:pPr>
        <w:spacing w:after="0"/>
      </w:pPr>
      <w:r>
        <w:separator/>
      </w:r>
    </w:p>
  </w:footnote>
  <w:footnote w:type="continuationSeparator" w:id="0">
    <w:p w14:paraId="682283FB" w14:textId="77777777" w:rsidR="003042E3" w:rsidRDefault="003042E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93"/>
    <w:rsid w:val="00021679"/>
    <w:rsid w:val="00071E6D"/>
    <w:rsid w:val="0007361F"/>
    <w:rsid w:val="0012674E"/>
    <w:rsid w:val="00133454"/>
    <w:rsid w:val="00150E5A"/>
    <w:rsid w:val="00165587"/>
    <w:rsid w:val="0025016C"/>
    <w:rsid w:val="00250D93"/>
    <w:rsid w:val="0025267F"/>
    <w:rsid w:val="002951FA"/>
    <w:rsid w:val="002E7E79"/>
    <w:rsid w:val="003042E3"/>
    <w:rsid w:val="003142A2"/>
    <w:rsid w:val="00342E6D"/>
    <w:rsid w:val="00344322"/>
    <w:rsid w:val="00352A5F"/>
    <w:rsid w:val="00352D7A"/>
    <w:rsid w:val="00353812"/>
    <w:rsid w:val="003B41F7"/>
    <w:rsid w:val="003C078C"/>
    <w:rsid w:val="003C454A"/>
    <w:rsid w:val="003C5682"/>
    <w:rsid w:val="003D18E7"/>
    <w:rsid w:val="00433EDC"/>
    <w:rsid w:val="004546EF"/>
    <w:rsid w:val="00461CE7"/>
    <w:rsid w:val="00474413"/>
    <w:rsid w:val="004B537F"/>
    <w:rsid w:val="004C42F3"/>
    <w:rsid w:val="005428BB"/>
    <w:rsid w:val="00577274"/>
    <w:rsid w:val="00604425"/>
    <w:rsid w:val="00616937"/>
    <w:rsid w:val="006432C3"/>
    <w:rsid w:val="00666393"/>
    <w:rsid w:val="00673736"/>
    <w:rsid w:val="006F6CC8"/>
    <w:rsid w:val="00704489"/>
    <w:rsid w:val="00734986"/>
    <w:rsid w:val="00751D7F"/>
    <w:rsid w:val="007B7F41"/>
    <w:rsid w:val="007D540B"/>
    <w:rsid w:val="007D5D60"/>
    <w:rsid w:val="007F54A0"/>
    <w:rsid w:val="008863C5"/>
    <w:rsid w:val="008A3ED2"/>
    <w:rsid w:val="00926D5F"/>
    <w:rsid w:val="00930E42"/>
    <w:rsid w:val="00944DAF"/>
    <w:rsid w:val="00976B5D"/>
    <w:rsid w:val="009B6AE4"/>
    <w:rsid w:val="009E0913"/>
    <w:rsid w:val="009E65D1"/>
    <w:rsid w:val="00A71A53"/>
    <w:rsid w:val="00AC5388"/>
    <w:rsid w:val="00B75B79"/>
    <w:rsid w:val="00B93E98"/>
    <w:rsid w:val="00B9690C"/>
    <w:rsid w:val="00BA2B77"/>
    <w:rsid w:val="00BC0743"/>
    <w:rsid w:val="00BD740E"/>
    <w:rsid w:val="00BE7479"/>
    <w:rsid w:val="00C21FC5"/>
    <w:rsid w:val="00C67855"/>
    <w:rsid w:val="00CE1126"/>
    <w:rsid w:val="00D05974"/>
    <w:rsid w:val="00D4199C"/>
    <w:rsid w:val="00D71A88"/>
    <w:rsid w:val="00E13A05"/>
    <w:rsid w:val="00E442FC"/>
    <w:rsid w:val="00E60DFF"/>
    <w:rsid w:val="00E833F6"/>
    <w:rsid w:val="00ED48A0"/>
    <w:rsid w:val="00FD7AB4"/>
    <w:rsid w:val="00FE3897"/>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FC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D93"/>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D93"/>
    <w:pPr>
      <w:tabs>
        <w:tab w:val="center" w:pos="4320"/>
        <w:tab w:val="right" w:pos="8640"/>
      </w:tabs>
      <w:spacing w:after="0"/>
    </w:pPr>
  </w:style>
  <w:style w:type="character" w:customStyle="1" w:styleId="FooterChar">
    <w:name w:val="Footer Char"/>
    <w:basedOn w:val="DefaultParagraphFont"/>
    <w:link w:val="Footer"/>
    <w:uiPriority w:val="99"/>
    <w:rsid w:val="00250D93"/>
    <w:rPr>
      <w:sz w:val="24"/>
      <w:szCs w:val="24"/>
    </w:rPr>
  </w:style>
  <w:style w:type="paragraph" w:styleId="BalloonText">
    <w:name w:val="Balloon Text"/>
    <w:basedOn w:val="Normal"/>
    <w:link w:val="BalloonTextChar"/>
    <w:uiPriority w:val="99"/>
    <w:semiHidden/>
    <w:unhideWhenUsed/>
    <w:rsid w:val="00352D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52D7A"/>
    <w:rPr>
      <w:rFonts w:ascii="Lucida Grande" w:hAnsi="Lucida Grande"/>
      <w:sz w:val="18"/>
      <w:szCs w:val="18"/>
    </w:rPr>
  </w:style>
  <w:style w:type="paragraph" w:styleId="Revision">
    <w:name w:val="Revision"/>
    <w:hidden/>
    <w:uiPriority w:val="99"/>
    <w:semiHidden/>
    <w:rsid w:val="00071E6D"/>
    <w:pPr>
      <w:spacing w:after="0" w:line="240" w:lineRule="auto"/>
    </w:pPr>
    <w:rPr>
      <w:sz w:val="24"/>
      <w:szCs w:val="24"/>
    </w:rPr>
  </w:style>
  <w:style w:type="paragraph" w:styleId="Header">
    <w:name w:val="header"/>
    <w:basedOn w:val="Normal"/>
    <w:link w:val="HeaderChar"/>
    <w:uiPriority w:val="99"/>
    <w:unhideWhenUsed/>
    <w:rsid w:val="003D18E7"/>
    <w:pPr>
      <w:tabs>
        <w:tab w:val="center" w:pos="4320"/>
        <w:tab w:val="right" w:pos="8640"/>
      </w:tabs>
      <w:spacing w:after="0"/>
    </w:pPr>
  </w:style>
  <w:style w:type="character" w:customStyle="1" w:styleId="HeaderChar">
    <w:name w:val="Header Char"/>
    <w:basedOn w:val="DefaultParagraphFont"/>
    <w:link w:val="Header"/>
    <w:uiPriority w:val="99"/>
    <w:rsid w:val="003D18E7"/>
    <w:rPr>
      <w:sz w:val="24"/>
      <w:szCs w:val="24"/>
    </w:rPr>
  </w:style>
  <w:style w:type="character" w:styleId="Hyperlink">
    <w:name w:val="Hyperlink"/>
    <w:basedOn w:val="DefaultParagraphFont"/>
    <w:uiPriority w:val="99"/>
    <w:unhideWhenUsed/>
    <w:rsid w:val="00353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96931">
      <w:bodyDiv w:val="1"/>
      <w:marLeft w:val="0"/>
      <w:marRight w:val="0"/>
      <w:marTop w:val="0"/>
      <w:marBottom w:val="0"/>
      <w:divBdr>
        <w:top w:val="none" w:sz="0" w:space="0" w:color="auto"/>
        <w:left w:val="none" w:sz="0" w:space="0" w:color="auto"/>
        <w:bottom w:val="none" w:sz="0" w:space="0" w:color="auto"/>
        <w:right w:val="none" w:sz="0" w:space="0" w:color="auto"/>
      </w:divBdr>
      <w:divsChild>
        <w:div w:id="1886289040">
          <w:marLeft w:val="0"/>
          <w:marRight w:val="0"/>
          <w:marTop w:val="0"/>
          <w:marBottom w:val="0"/>
          <w:divBdr>
            <w:top w:val="none" w:sz="0" w:space="0" w:color="auto"/>
            <w:left w:val="none" w:sz="0" w:space="0" w:color="auto"/>
            <w:bottom w:val="none" w:sz="0" w:space="0" w:color="auto"/>
            <w:right w:val="none" w:sz="0" w:space="0" w:color="auto"/>
          </w:divBdr>
        </w:div>
        <w:div w:id="1544557096">
          <w:marLeft w:val="0"/>
          <w:marRight w:val="0"/>
          <w:marTop w:val="0"/>
          <w:marBottom w:val="0"/>
          <w:divBdr>
            <w:top w:val="none" w:sz="0" w:space="0" w:color="auto"/>
            <w:left w:val="none" w:sz="0" w:space="0" w:color="auto"/>
            <w:bottom w:val="none" w:sz="0" w:space="0" w:color="auto"/>
            <w:right w:val="none" w:sz="0" w:space="0" w:color="auto"/>
          </w:divBdr>
        </w:div>
      </w:divsChild>
    </w:div>
    <w:div w:id="3902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edeschitrucksband.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3058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dsutton</dc:creator>
  <cp:lastModifiedBy>renee pfefer</cp:lastModifiedBy>
  <cp:revision>3</cp:revision>
  <dcterms:created xsi:type="dcterms:W3CDTF">2017-04-19T21:29:00Z</dcterms:created>
  <dcterms:modified xsi:type="dcterms:W3CDTF">2017-04-19T22:05:00Z</dcterms:modified>
</cp:coreProperties>
</file>