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DA326" w14:textId="3B714DE8" w:rsidR="006050FE" w:rsidRDefault="006F4C07" w:rsidP="00D270E3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04C68D89" wp14:editId="1D69D7A9">
            <wp:extent cx="1276350" cy="594812"/>
            <wp:effectExtent l="0" t="0" r="0" b="254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527" cy="61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49CD6" w14:textId="77777777" w:rsidR="006050FE" w:rsidRDefault="006050FE" w:rsidP="00D270E3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2FA0BF2" w14:textId="7D58A2A5" w:rsidR="00D64757" w:rsidRPr="00915849" w:rsidRDefault="00D64757" w:rsidP="00D270E3">
      <w:pPr>
        <w:jc w:val="center"/>
        <w:rPr>
          <w:color w:val="000000"/>
          <w:sz w:val="32"/>
          <w:szCs w:val="32"/>
        </w:rPr>
      </w:pPr>
      <w:r w:rsidRPr="00915849">
        <w:rPr>
          <w:rFonts w:ascii="Arial" w:hAnsi="Arial" w:cs="Arial"/>
          <w:b/>
          <w:bCs/>
          <w:color w:val="000000"/>
          <w:sz w:val="32"/>
          <w:szCs w:val="32"/>
        </w:rPr>
        <w:t>TEDESCHI TRUCKS BAND ANNOUNCES</w:t>
      </w:r>
      <w:r w:rsidR="00E8210D" w:rsidRPr="0091584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hyperlink r:id="rId5" w:history="1">
        <w:r w:rsidR="00E8210D" w:rsidRPr="00915849">
          <w:rPr>
            <w:rStyle w:val="Hyperlink"/>
            <w:rFonts w:ascii="Arial" w:hAnsi="Arial" w:cs="Arial"/>
            <w:b/>
            <w:bCs/>
            <w:i/>
            <w:iCs/>
            <w:sz w:val="32"/>
            <w:szCs w:val="32"/>
          </w:rPr>
          <w:t>I AM THE MOON</w:t>
        </w:r>
      </w:hyperlink>
      <w:r w:rsidRPr="00915849">
        <w:rPr>
          <w:rFonts w:ascii="Arial" w:hAnsi="Arial" w:cs="Arial"/>
          <w:b/>
          <w:bCs/>
          <w:color w:val="000000"/>
          <w:sz w:val="32"/>
          <w:szCs w:val="32"/>
        </w:rPr>
        <w:t>,</w:t>
      </w:r>
      <w:r w:rsidR="00D270E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915849">
        <w:rPr>
          <w:rFonts w:ascii="Arial" w:hAnsi="Arial" w:cs="Arial"/>
          <w:b/>
          <w:bCs/>
          <w:color w:val="000000"/>
          <w:sz w:val="32"/>
          <w:szCs w:val="32"/>
        </w:rPr>
        <w:t>A STUNNING FOUR ALBUM ROCK ‘N’ ROLL</w:t>
      </w:r>
      <w:r w:rsidR="00D270E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915849">
        <w:rPr>
          <w:rFonts w:ascii="Arial" w:hAnsi="Arial" w:cs="Arial"/>
          <w:b/>
          <w:bCs/>
          <w:color w:val="000000"/>
          <w:sz w:val="32"/>
          <w:szCs w:val="32"/>
        </w:rPr>
        <w:t>E</w:t>
      </w:r>
      <w:r w:rsidR="0000534A" w:rsidRPr="00915849">
        <w:rPr>
          <w:rFonts w:ascii="Arial" w:hAnsi="Arial" w:cs="Arial"/>
          <w:b/>
          <w:bCs/>
          <w:color w:val="000000"/>
          <w:sz w:val="32"/>
          <w:szCs w:val="32"/>
        </w:rPr>
        <w:t>XPERIENCE</w:t>
      </w:r>
    </w:p>
    <w:p w14:paraId="1DA8F006" w14:textId="77777777" w:rsidR="00D64757" w:rsidRPr="00D64757" w:rsidRDefault="00D64757" w:rsidP="00D64757">
      <w:pPr>
        <w:rPr>
          <w:color w:val="000000"/>
        </w:rPr>
      </w:pPr>
    </w:p>
    <w:p w14:paraId="553FE5F3" w14:textId="0ED902CF" w:rsidR="00D64757" w:rsidRPr="00915849" w:rsidRDefault="00D64757" w:rsidP="00D64757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1584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I AM THE MOON: </w:t>
      </w:r>
      <w:r w:rsidRPr="00915849">
        <w:rPr>
          <w:rFonts w:ascii="Arial" w:hAnsi="Arial" w:cs="Arial"/>
          <w:b/>
          <w:bCs/>
          <w:color w:val="000000"/>
          <w:sz w:val="28"/>
          <w:szCs w:val="28"/>
        </w:rPr>
        <w:t>4 ALBUMS AND 4 COMPANION FILMS</w:t>
      </w:r>
    </w:p>
    <w:p w14:paraId="6B40C640" w14:textId="67183D7F" w:rsidR="00D64757" w:rsidRPr="00915849" w:rsidRDefault="00D64757" w:rsidP="00D64757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1584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1ST FILM </w:t>
      </w:r>
      <w:r w:rsidRPr="00915849">
        <w:rPr>
          <w:rFonts w:ascii="Arial" w:hAnsi="Arial" w:cs="Arial"/>
          <w:b/>
          <w:bCs/>
          <w:color w:val="000000"/>
          <w:sz w:val="28"/>
          <w:szCs w:val="28"/>
        </w:rPr>
        <w:t>DEBUTS TUESDAY MAY 31ST</w:t>
      </w:r>
    </w:p>
    <w:p w14:paraId="750CD6FD" w14:textId="0F1A108F" w:rsidR="00D64757" w:rsidRDefault="00D64757" w:rsidP="00D64757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15849">
        <w:rPr>
          <w:rFonts w:ascii="Arial" w:hAnsi="Arial" w:cs="Arial"/>
          <w:b/>
          <w:bCs/>
          <w:color w:val="000000"/>
          <w:sz w:val="28"/>
          <w:szCs w:val="28"/>
        </w:rPr>
        <w:t>FOLLOWED BY FIRST ALBUM RELEASE, FRIDAY JUNE 3RD</w:t>
      </w:r>
    </w:p>
    <w:p w14:paraId="75F9E8CE" w14:textId="0F652325" w:rsidR="00AF63DE" w:rsidRDefault="00AF63DE" w:rsidP="00D64757">
      <w:pPr>
        <w:jc w:val="center"/>
        <w:rPr>
          <w:color w:val="000000"/>
          <w:sz w:val="28"/>
          <w:szCs w:val="28"/>
        </w:rPr>
      </w:pPr>
    </w:p>
    <w:p w14:paraId="539EE513" w14:textId="1165B526" w:rsidR="008F732D" w:rsidRDefault="00AF63DE" w:rsidP="00AF63DE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TEDESCHI TRUCKS BAND </w:t>
      </w:r>
      <w:r w:rsidR="008F732D">
        <w:rPr>
          <w:rFonts w:ascii="Arial" w:hAnsi="Arial" w:cs="Arial"/>
          <w:b/>
          <w:bCs/>
          <w:color w:val="000000"/>
          <w:sz w:val="28"/>
          <w:szCs w:val="28"/>
        </w:rPr>
        <w:t xml:space="preserve">HITS THE ROAD </w:t>
      </w:r>
      <w:r w:rsidR="00452471">
        <w:rPr>
          <w:rFonts w:ascii="Arial" w:hAnsi="Arial" w:cs="Arial"/>
          <w:b/>
          <w:bCs/>
          <w:color w:val="000000"/>
          <w:sz w:val="28"/>
          <w:szCs w:val="28"/>
        </w:rPr>
        <w:t xml:space="preserve">THIS </w:t>
      </w:r>
      <w:r w:rsidR="008F732D">
        <w:rPr>
          <w:rFonts w:ascii="Arial" w:hAnsi="Arial" w:cs="Arial"/>
          <w:b/>
          <w:bCs/>
          <w:color w:val="000000"/>
          <w:sz w:val="28"/>
          <w:szCs w:val="28"/>
        </w:rPr>
        <w:t xml:space="preserve">SUMMER </w:t>
      </w:r>
    </w:p>
    <w:p w14:paraId="08A0ACB0" w14:textId="5916E008" w:rsidR="00D64757" w:rsidRPr="00D64757" w:rsidRDefault="00D64757" w:rsidP="00D64757">
      <w:pPr>
        <w:jc w:val="center"/>
        <w:rPr>
          <w:color w:val="000000"/>
        </w:rPr>
      </w:pPr>
      <w:r w:rsidRPr="00D64757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170D8A52" w14:textId="221F624E" w:rsidR="00D64757" w:rsidRPr="00D64757" w:rsidRDefault="00D6606A" w:rsidP="00D64757">
      <w:pPr>
        <w:jc w:val="center"/>
        <w:rPr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3E88731A" wp14:editId="6ABB1EDD">
            <wp:extent cx="3248025" cy="3248025"/>
            <wp:effectExtent l="0" t="0" r="3175" b="3175"/>
            <wp:docPr id="3" name="Picture 3" descr="A picture containing text, vector graphics, compact di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vector graphics, compact dis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02FF8" w14:textId="77777777" w:rsidR="00D64757" w:rsidRPr="00D64757" w:rsidRDefault="00D64757" w:rsidP="00D64757">
      <w:pPr>
        <w:rPr>
          <w:color w:val="000000"/>
        </w:rPr>
      </w:pPr>
    </w:p>
    <w:p w14:paraId="2D948AF5" w14:textId="222E63B6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FOR IMMEDIATE RELEASE - APRIL 20, 2022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Today, </w:t>
      </w:r>
      <w:r w:rsidRPr="00D6475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Tedeschi Trucks Band</w:t>
      </w:r>
      <w:r w:rsidR="001F2D0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- </w:t>
      </w:r>
      <w:r w:rsidR="001F2D04">
        <w:rPr>
          <w:rFonts w:ascii="Arial" w:hAnsi="Arial" w:cs="Arial"/>
          <w:color w:val="000000"/>
          <w:sz w:val="22"/>
          <w:szCs w:val="22"/>
        </w:rPr>
        <w:t>t</w:t>
      </w:r>
      <w:r w:rsidR="001F2D04" w:rsidRPr="00D64757">
        <w:rPr>
          <w:rFonts w:ascii="Arial" w:hAnsi="Arial" w:cs="Arial"/>
          <w:color w:val="000000"/>
          <w:sz w:val="22"/>
          <w:szCs w:val="22"/>
        </w:rPr>
        <w:t xml:space="preserve">he revered 12-piece collective founded by </w:t>
      </w:r>
      <w:r w:rsidR="00EF4E8B">
        <w:rPr>
          <w:rFonts w:ascii="Arial" w:hAnsi="Arial" w:cs="Arial"/>
          <w:color w:val="000000"/>
          <w:sz w:val="22"/>
          <w:szCs w:val="22"/>
        </w:rPr>
        <w:t>husband-and-wife</w:t>
      </w:r>
      <w:r w:rsidR="001F2D04">
        <w:rPr>
          <w:rFonts w:ascii="Arial" w:hAnsi="Arial" w:cs="Arial"/>
          <w:color w:val="000000"/>
          <w:sz w:val="22"/>
          <w:szCs w:val="22"/>
        </w:rPr>
        <w:t xml:space="preserve"> duo</w:t>
      </w:r>
      <w:r w:rsidR="001F2D04" w:rsidRPr="00D64757">
        <w:rPr>
          <w:rFonts w:ascii="Arial" w:hAnsi="Arial" w:cs="Arial"/>
          <w:color w:val="000000"/>
          <w:sz w:val="22"/>
          <w:szCs w:val="22"/>
        </w:rPr>
        <w:t>, guitarist Derek Trucks and singer-guitarist Susan Tedeschi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F2D0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announce</w:t>
      </w:r>
      <w:r w:rsidR="00C57317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the most ambitious studio project of their storied career: </w:t>
      </w:r>
      <w:r w:rsidRPr="00D64757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I Am The Moon</w:t>
      </w:r>
      <w:r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an epic undertaking in </w:t>
      </w:r>
      <w:r w:rsidRPr="0091584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four albums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5799D">
        <w:rPr>
          <w:rFonts w:ascii="Arial" w:hAnsi="Arial" w:cs="Arial"/>
          <w:color w:val="000000"/>
          <w:sz w:val="22"/>
          <w:szCs w:val="22"/>
          <w:shd w:val="clear" w:color="auto" w:fill="FFFFFF"/>
        </w:rPr>
        <w:t>with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91584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24 original songs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. Inspired by</w:t>
      </w:r>
      <w:r w:rsidR="003638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34F90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4851A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mythic</w:t>
      </w:r>
      <w:r w:rsidR="003638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7533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Persian </w:t>
      </w:r>
      <w:r w:rsidR="00363814">
        <w:rPr>
          <w:rFonts w:ascii="Arial" w:hAnsi="Arial" w:cs="Arial"/>
          <w:color w:val="000000"/>
          <w:sz w:val="22"/>
          <w:szCs w:val="22"/>
          <w:shd w:val="clear" w:color="auto" w:fill="FFFFFF"/>
        </w:rPr>
        <w:t>tale</w:t>
      </w:r>
      <w:r w:rsidR="00127BF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63814">
        <w:rPr>
          <w:rFonts w:ascii="Arial" w:hAnsi="Arial" w:cs="Arial"/>
          <w:color w:val="000000"/>
          <w:sz w:val="22"/>
          <w:szCs w:val="22"/>
          <w:shd w:val="clear" w:color="auto" w:fill="FFFFFF"/>
        </w:rPr>
        <w:t>of star-crossed lovers</w:t>
      </w:r>
      <w:r w:rsidR="00A47013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</w:t>
      </w:r>
      <w:r w:rsidR="00A4701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emotionally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driven by the isolation and </w:t>
      </w:r>
      <w:r w:rsidR="00452885">
        <w:rPr>
          <w:rFonts w:ascii="Arial" w:hAnsi="Arial" w:cs="Arial"/>
          <w:color w:val="000000"/>
          <w:sz w:val="22"/>
          <w:szCs w:val="22"/>
          <w:shd w:val="clear" w:color="auto" w:fill="FFFFFF"/>
        </w:rPr>
        <w:t>disconnection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the pandemic era</w:t>
      </w:r>
      <w:r w:rsidR="0000534A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0A009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thematic </w:t>
      </w:r>
      <w:r w:rsidR="00F0087F" w:rsidRPr="00FE6D9D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 Am The Moon</w:t>
      </w:r>
      <w:r w:rsidR="00F008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totals</w:t>
      </w:r>
      <w:r w:rsidR="00FE0C6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more than two hours of music</w:t>
      </w:r>
      <w:r w:rsidR="00F0087F">
        <w:rPr>
          <w:rFonts w:ascii="Arial" w:hAnsi="Arial" w:cs="Arial"/>
          <w:color w:val="000000"/>
          <w:sz w:val="22"/>
          <w:szCs w:val="22"/>
        </w:rPr>
        <w:t>,</w:t>
      </w:r>
      <w:r w:rsidR="0050067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E0C62">
        <w:rPr>
          <w:rFonts w:ascii="Arial" w:hAnsi="Arial" w:cs="Arial"/>
          <w:color w:val="000000"/>
          <w:sz w:val="22"/>
          <w:szCs w:val="22"/>
          <w:shd w:val="clear" w:color="auto" w:fill="FFFFFF"/>
        </w:rPr>
        <w:t>unfold</w:t>
      </w:r>
      <w:r w:rsidR="0000534A">
        <w:rPr>
          <w:rFonts w:ascii="Arial" w:hAnsi="Arial" w:cs="Arial"/>
          <w:color w:val="000000"/>
          <w:sz w:val="22"/>
          <w:szCs w:val="22"/>
          <w:shd w:val="clear" w:color="auto" w:fill="FFFFFF"/>
        </w:rPr>
        <w:t>ing</w:t>
      </w:r>
      <w:r w:rsidR="00FE0C6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007F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across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robust tapestry of </w:t>
      </w:r>
      <w:r w:rsidR="0050067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genre-defying explorations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that propel the treasured American ensemble into new and thrilling</w:t>
      </w:r>
      <w:r w:rsidR="00F008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creative territory.</w:t>
      </w:r>
    </w:p>
    <w:p w14:paraId="0CFA9995" w14:textId="30C17B3D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color w:val="000000"/>
        </w:rPr>
        <w:t> </w:t>
      </w:r>
    </w:p>
    <w:p w14:paraId="3C876F4C" w14:textId="1A27E0DF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four albums that comprise </w:t>
      </w:r>
      <w:r w:rsidRPr="00D64757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I Am The Moon — I. Crescent, II. Ascension, III. The Fall</w:t>
      </w:r>
      <w:r w:rsidRPr="00D6475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and </w:t>
      </w:r>
      <w:r w:rsidRPr="00D64757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IV. Farewell</w:t>
      </w:r>
      <w:r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—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will be released in successive months beginning with </w:t>
      </w:r>
      <w:r w:rsidR="00830FFC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I. </w:t>
      </w:r>
      <w:r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Crescent,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available digitally and on CD, </w:t>
      </w:r>
      <w:r w:rsidRPr="00D6475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Friday, June 3rd.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(All vinyl configurations, including </w:t>
      </w:r>
      <w:r w:rsidRPr="00D6475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individual LPs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the </w:t>
      </w:r>
      <w:r w:rsidRPr="00D6475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4-LP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64757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I Am The Moon Deluxe Box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will be available on September 9th.) Pre-order </w:t>
      </w:r>
      <w:r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 AM THE MOON</w:t>
      </w:r>
      <w:r w:rsidR="00364D20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 w:rsidR="00364D2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hyperlink r:id="rId7" w:history="1">
        <w:r w:rsidR="00364D20" w:rsidRPr="00915849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HERE</w:t>
        </w:r>
      </w:hyperlink>
      <w:r w:rsidR="00364D2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FC44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Watch the project trailer </w:t>
      </w:r>
      <w:hyperlink r:id="rId8" w:history="1">
        <w:r w:rsidR="00FC4497" w:rsidRPr="00D0410A">
          <w:rPr>
            <w:rStyle w:val="Hyperlink"/>
            <w:rFonts w:ascii="Arial" w:hAnsi="Arial" w:cs="Arial"/>
            <w:color w:val="4472C4" w:themeColor="accent1"/>
            <w:sz w:val="22"/>
            <w:szCs w:val="22"/>
            <w:shd w:val="clear" w:color="auto" w:fill="FFFFFF"/>
          </w:rPr>
          <w:t>HERE</w:t>
        </w:r>
      </w:hyperlink>
      <w:r w:rsidR="00FC44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32C58FB3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color w:val="000000"/>
        </w:rPr>
        <w:t> </w:t>
      </w:r>
    </w:p>
    <w:p w14:paraId="3C743931" w14:textId="2DA38E13" w:rsidR="00494FF6" w:rsidRPr="008A4456" w:rsidRDefault="00494FF6" w:rsidP="00D64757">
      <w:pPr>
        <w:shd w:val="clear" w:color="auto" w:fill="FFFFFF"/>
        <w:jc w:val="both"/>
      </w:pPr>
      <w:r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 decision to sequence and release </w:t>
      </w:r>
      <w:r w:rsidRPr="00915849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I Am The Moon</w:t>
      </w:r>
      <w:r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in four distinct episodes came "when we started thinking of records we love," Trucks says, citing </w:t>
      </w:r>
      <w:r w:rsidRPr="00915849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Axis: Bold as Love</w:t>
      </w:r>
      <w:r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the 1967 LP by the </w:t>
      </w:r>
      <w:r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Jimi Hendrix Experience. "It's 36 minutes long. That's the way to digest a record."  </w:t>
      </w:r>
      <w:r w:rsidR="00C348F3"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With that approach in mind</w:t>
      </w:r>
      <w:r w:rsidR="004E0612"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TTB will </w:t>
      </w:r>
      <w:r w:rsidR="005F3D0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present</w:t>
      </w:r>
      <w:r w:rsidRPr="00915849">
        <w:rPr>
          <w:color w:val="000000" w:themeColor="text1"/>
        </w:rPr>
        <w:t xml:space="preserve"> </w:t>
      </w:r>
      <w:r w:rsidR="00D64757" w:rsidRPr="00915849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I Am The Moon: The Film</w:t>
      </w:r>
      <w:r w:rsidR="00D64757" w:rsidRPr="00915849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, </w:t>
      </w:r>
      <w:r w:rsidR="00D64757"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immersive visual companion</w:t>
      </w:r>
      <w:r w:rsidR="00C348F3"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="00D64757"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to each album</w:t>
      </w:r>
      <w:r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The </w:t>
      </w:r>
      <w:r w:rsidR="00406D2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corresponding </w:t>
      </w:r>
      <w:r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films will </w:t>
      </w:r>
      <w:r w:rsidRPr="006C086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debut three days prior to each audio release</w:t>
      </w:r>
      <w:r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offering fans an </w:t>
      </w:r>
      <w:r w:rsidR="00F351B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early </w:t>
      </w:r>
      <w:r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opportunity to </w:t>
      </w:r>
      <w:r w:rsidR="004E0612"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digest each album in </w:t>
      </w:r>
      <w:r w:rsidR="00712616" w:rsidRPr="0071261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its</w:t>
      </w:r>
      <w:r w:rsidR="004E0612"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entirety as a communal listening</w:t>
      </w:r>
      <w:r w:rsidR="00C348F3"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 viewing</w:t>
      </w:r>
      <w:r w:rsidR="00D270E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B6D41"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experience</w:t>
      </w:r>
      <w:r w:rsidR="00EB1BB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via </w:t>
      </w:r>
      <w:r w:rsidR="0028563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the band’s</w:t>
      </w:r>
      <w:r w:rsidR="0007397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9" w:history="1">
        <w:r w:rsidR="0003196E">
          <w:rPr>
            <w:rFonts w:ascii="Arial" w:hAnsi="Arial" w:cs="Arial"/>
            <w:color w:val="1155CC"/>
            <w:sz w:val="22"/>
            <w:szCs w:val="22"/>
            <w:u w:val="single"/>
            <w:shd w:val="clear" w:color="auto" w:fill="FFFFFF"/>
          </w:rPr>
          <w:t>YouTube channel</w:t>
        </w:r>
      </w:hyperlink>
      <w:r w:rsidR="004E0612"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Directed by </w:t>
      </w:r>
      <w:r w:rsidR="004E0612" w:rsidRPr="00915849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Alix Lambert</w:t>
      </w:r>
      <w:r w:rsidR="004E0612" w:rsidRPr="0091584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the films combine studio and performance footage with atmospheric photography and imagery beautifully capturing the music’s kaleidoscopic textures.</w:t>
      </w:r>
      <w:r w:rsidR="006C086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E5E6F"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</w:t>
      </w:r>
      <w:r w:rsidR="001E5E6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project launches with the </w:t>
      </w:r>
      <w:r w:rsidR="001E5E6F"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first episode: </w:t>
      </w:r>
      <w:r w:rsidR="001E5E6F"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 Am The Moon: The Film</w:t>
      </w:r>
      <w:r w:rsidR="001E5E6F"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="001E5E6F"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I. Crescent</w:t>
      </w:r>
      <w:r w:rsidR="001E5E6F"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</w:t>
      </w:r>
      <w:r w:rsidR="001E5E6F" w:rsidRPr="008A6A8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Tuesday, May 31st at </w:t>
      </w:r>
      <w:r w:rsidR="00570C9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9:00pm ET/</w:t>
      </w:r>
      <w:r w:rsidR="001E5E6F" w:rsidRPr="008A6A8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6:00pm P</w:t>
      </w:r>
      <w:r w:rsidR="00570C9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</w:t>
      </w:r>
      <w:r w:rsidR="001E5E6F"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  Release dates for each </w:t>
      </w:r>
      <w:r w:rsidR="001E5E6F"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I Am The Moon </w:t>
      </w:r>
      <w:r w:rsidR="001E5E6F"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album and </w:t>
      </w:r>
      <w:r w:rsidR="00B007F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companion </w:t>
      </w:r>
      <w:r w:rsidR="001E5E6F"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film</w:t>
      </w:r>
      <w:r w:rsidR="001E5E6F"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1E5E6F"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can be found below. </w:t>
      </w:r>
    </w:p>
    <w:p w14:paraId="44A4BB43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color w:val="000000"/>
        </w:rPr>
        <w:t> </w:t>
      </w:r>
    </w:p>
    <w:p w14:paraId="7EB0C3D1" w14:textId="4A825CD2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concept behind </w:t>
      </w:r>
      <w:r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 Am The Moon</w:t>
      </w:r>
      <w:r w:rsidR="006F5B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the GRAMMY-winning band’s fifth studio recording,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was suggested by TTB vocalist Mike Mattison in May 2020, two months after the band was forced off the road by the pandemic. </w:t>
      </w:r>
      <w:r w:rsidR="005700BE"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12th century poem </w:t>
      </w:r>
      <w:r w:rsidR="005700BE"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Layla &amp; Majnun </w:t>
      </w:r>
      <w:r w:rsidR="005700BE"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by Persian poet Nizami Ganjavi</w:t>
      </w:r>
      <w:r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was the title inspiration for Eric Clapton’s 1970 double-LP with Derek and the Dominos, </w:t>
      </w:r>
      <w:r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Layla and Other Assorted Love Songs</w:t>
      </w:r>
      <w:r w:rsidR="00C348F3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C348F3" w:rsidRPr="009933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– an </w:t>
      </w:r>
      <w:r w:rsidR="00C348F3">
        <w:rPr>
          <w:rFonts w:ascii="Arial" w:hAnsi="Arial" w:cs="Arial"/>
          <w:color w:val="000000"/>
          <w:sz w:val="22"/>
          <w:szCs w:val="22"/>
          <w:shd w:val="clear" w:color="auto" w:fill="FFFFFF"/>
        </w:rPr>
        <w:t>influential album for TTB.</w:t>
      </w:r>
      <w:r w:rsidR="00C348F3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But Ganjavi’s source material resonated with Mattison and the rest of the band in an altogether different way. </w:t>
      </w:r>
      <w:r w:rsidR="009B4CEA"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Finding complex themes and storylines that inspired their creative process, they forged a new, </w:t>
      </w:r>
      <w:r w:rsidR="009B4CEA">
        <w:rPr>
          <w:rFonts w:ascii="Arial" w:hAnsi="Arial" w:cs="Arial"/>
          <w:color w:val="000000"/>
          <w:sz w:val="22"/>
          <w:szCs w:val="22"/>
          <w:shd w:val="clear" w:color="auto" w:fill="FFFFFF"/>
        </w:rPr>
        <w:t>modern</w:t>
      </w:r>
      <w:r w:rsidR="009B4CEA"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B4CEA">
        <w:rPr>
          <w:rFonts w:ascii="Arial" w:hAnsi="Arial" w:cs="Arial"/>
          <w:color w:val="000000"/>
          <w:sz w:val="22"/>
          <w:szCs w:val="22"/>
          <w:shd w:val="clear" w:color="auto" w:fill="FFFFFF"/>
        </w:rPr>
        <w:t>interpretation of the vast 100-page poem</w:t>
      </w:r>
      <w:r w:rsidR="009B4CEA"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 Am The Moon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was written collectively and collaboratively, with band members contributing </w:t>
      </w:r>
      <w:r w:rsidR="00086F70">
        <w:rPr>
          <w:rFonts w:ascii="Arial" w:hAnsi="Arial" w:cs="Arial"/>
          <w:color w:val="000000"/>
          <w:sz w:val="22"/>
          <w:szCs w:val="22"/>
          <w:shd w:val="clear" w:color="auto" w:fill="FFFFFF"/>
        </w:rPr>
        <w:t>their own unique perspectives on the work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By January 2021 the band was recording at Tedeschi and Trucks' home studio, Swamp Raga, in Jacksonville, FL, with Derek behind the </w:t>
      </w:r>
      <w:r w:rsidR="006B6D41">
        <w:rPr>
          <w:rFonts w:ascii="Arial" w:hAnsi="Arial" w:cs="Arial"/>
          <w:color w:val="000000"/>
          <w:sz w:val="22"/>
          <w:szCs w:val="22"/>
          <w:shd w:val="clear" w:color="auto" w:fill="FFFFFF"/>
        </w:rPr>
        <w:t>soundboard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as producer</w:t>
      </w:r>
      <w:r w:rsidR="00B007F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long-time studio engineer Bobby Tis in charge of recording and mixing.</w:t>
      </w:r>
    </w:p>
    <w:p w14:paraId="5E5517E5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color w:val="000000"/>
        </w:rPr>
        <w:t> </w:t>
      </w:r>
    </w:p>
    <w:p w14:paraId="0182867C" w14:textId="047F4A69" w:rsidR="00D64757" w:rsidRDefault="00D64757" w:rsidP="00D6475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Operatic in scope, Tedeschi Trucks Band explores romantic relationships, collective struggle, faith, and the human experience on </w:t>
      </w:r>
      <w:r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 Am The Moon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. "It's amazing," Trucks says, "because we wrote most of this music in a pretty short time span. There are even chord changes that mirror other tunes</w:t>
      </w:r>
      <w:r w:rsidR="006B6D4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50067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5799D">
        <w:rPr>
          <w:rFonts w:ascii="Arial" w:hAnsi="Arial" w:cs="Arial"/>
          <w:color w:val="000000"/>
          <w:sz w:val="22"/>
          <w:szCs w:val="22"/>
          <w:shd w:val="clear" w:color="auto" w:fill="FFFFFF"/>
        </w:rPr>
        <w:t>albums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themes and variations, lyrical allusions, that pop back up." He continues: "You always want to do something bigger and thematic. This is the first time it happened naturally."</w:t>
      </w:r>
    </w:p>
    <w:p w14:paraId="22563F31" w14:textId="61C2F23F" w:rsidR="0045727F" w:rsidRDefault="0045727F" w:rsidP="00D64757">
      <w:pPr>
        <w:shd w:val="clear" w:color="auto" w:fill="FFFFFF"/>
        <w:jc w:val="both"/>
        <w:rPr>
          <w:color w:val="000000"/>
        </w:rPr>
      </w:pPr>
    </w:p>
    <w:p w14:paraId="0ED4449D" w14:textId="54CD1950" w:rsidR="0045727F" w:rsidRPr="00D64757" w:rsidRDefault="0045727F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Tedeschi Trucks Band have extensive tour dates planned for 2022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including their annual headlining Wheels of Soul</w:t>
      </w:r>
      <w:r w:rsidR="000432D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summer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432D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U.S.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tour</w:t>
      </w:r>
      <w:r w:rsidR="000432D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list of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dates below.</w:t>
      </w:r>
      <w:r w:rsidRPr="00D6475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ab/>
      </w:r>
    </w:p>
    <w:p w14:paraId="0E4F3B98" w14:textId="1A7847B8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color w:val="000000"/>
        </w:rPr>
        <w:t>  </w:t>
      </w:r>
    </w:p>
    <w:p w14:paraId="10ADFA1B" w14:textId="4DAC82C3" w:rsidR="00D64757" w:rsidRDefault="00D64757" w:rsidP="00D6475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shd w:val="clear" w:color="auto" w:fill="FFFF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Watch the </w:t>
      </w:r>
      <w:r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 Am The Moon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Trailer</w:t>
      </w:r>
      <w:r w:rsidR="0069240A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hyperlink r:id="rId10" w:history="1">
        <w:r w:rsidR="00FC4497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HERE</w:t>
        </w:r>
      </w:hyperlink>
      <w:r w:rsidR="00FC44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3F80FDD5" w14:textId="577191C6" w:rsidR="00380A86" w:rsidRPr="00380A86" w:rsidRDefault="00380A86" w:rsidP="00D6475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Pre-order </w:t>
      </w:r>
      <w:r w:rsidRPr="00D647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 Am The Moon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hyperlink r:id="rId11" w:history="1">
        <w:r w:rsidRPr="00915849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HERE</w:t>
        </w:r>
      </w:hyperlink>
    </w:p>
    <w:p w14:paraId="69532E73" w14:textId="3729D835" w:rsidR="008146F0" w:rsidRDefault="008146F0" w:rsidP="00D6475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shd w:val="clear" w:color="auto" w:fill="FFFF00"/>
        </w:rPr>
      </w:pPr>
    </w:p>
    <w:p w14:paraId="2015890A" w14:textId="40C4D0E5" w:rsidR="004E4A2E" w:rsidRDefault="008146F0" w:rsidP="005455C2">
      <w:pPr>
        <w:rPr>
          <w:rFonts w:ascii="Arial" w:hAnsi="Arial" w:cs="Arial"/>
          <w:color w:val="000000" w:themeColor="text1"/>
          <w:sz w:val="22"/>
          <w:szCs w:val="22"/>
        </w:rPr>
      </w:pPr>
      <w:r w:rsidRPr="005455C2">
        <w:rPr>
          <w:rFonts w:ascii="Arial" w:hAnsi="Arial" w:cs="Arial"/>
          <w:color w:val="000000" w:themeColor="text1"/>
          <w:sz w:val="22"/>
          <w:szCs w:val="22"/>
        </w:rPr>
        <w:t>Th</w:t>
      </w:r>
      <w:r w:rsidR="007115FA">
        <w:rPr>
          <w:rFonts w:ascii="Arial" w:hAnsi="Arial" w:cs="Arial"/>
          <w:color w:val="000000" w:themeColor="text1"/>
          <w:sz w:val="22"/>
          <w:szCs w:val="22"/>
        </w:rPr>
        <w:t>e</w:t>
      </w:r>
      <w:r w:rsidR="001710E0">
        <w:rPr>
          <w:rFonts w:ascii="Arial" w:hAnsi="Arial" w:cs="Arial"/>
          <w:color w:val="000000" w:themeColor="text1"/>
          <w:sz w:val="22"/>
          <w:szCs w:val="22"/>
        </w:rPr>
        <w:t xml:space="preserve"> limited-edition,</w:t>
      </w:r>
      <w:r w:rsidR="007115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15FA" w:rsidRPr="003C54D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I Am The Moon</w:t>
      </w:r>
      <w:r w:rsidRPr="003C54D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40EEA" w:rsidRPr="003C54D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Deluxe </w:t>
      </w:r>
      <w:r w:rsidR="007115FA" w:rsidRPr="003C54DD">
        <w:rPr>
          <w:rFonts w:ascii="Arial" w:hAnsi="Arial" w:cs="Arial"/>
          <w:b/>
          <w:bCs/>
          <w:color w:val="000000" w:themeColor="text1"/>
          <w:sz w:val="22"/>
          <w:szCs w:val="22"/>
        </w:rPr>
        <w:t>B</w:t>
      </w:r>
      <w:r w:rsidRPr="003C54D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ox </w:t>
      </w:r>
      <w:r w:rsidR="007115FA" w:rsidRPr="003C54DD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Pr="003C54DD">
        <w:rPr>
          <w:rFonts w:ascii="Arial" w:hAnsi="Arial" w:cs="Arial"/>
          <w:b/>
          <w:bCs/>
          <w:color w:val="000000" w:themeColor="text1"/>
          <w:sz w:val="22"/>
          <w:szCs w:val="22"/>
        </w:rPr>
        <w:t>et</w:t>
      </w:r>
      <w:r w:rsidR="007115FA">
        <w:rPr>
          <w:rFonts w:ascii="Arial" w:hAnsi="Arial" w:cs="Arial"/>
          <w:color w:val="000000" w:themeColor="text1"/>
          <w:sz w:val="22"/>
          <w:szCs w:val="22"/>
        </w:rPr>
        <w:t>,</w:t>
      </w:r>
      <w:r w:rsidR="003E58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7B78" w:rsidRPr="005455C2">
        <w:rPr>
          <w:rFonts w:ascii="Arial" w:hAnsi="Arial" w:cs="Arial"/>
          <w:color w:val="000000" w:themeColor="text1"/>
          <w:sz w:val="22"/>
          <w:szCs w:val="22"/>
        </w:rPr>
        <w:t>each individually-number</w:t>
      </w:r>
      <w:r w:rsidR="00F87B78">
        <w:rPr>
          <w:rFonts w:ascii="Arial" w:hAnsi="Arial" w:cs="Arial"/>
          <w:color w:val="000000" w:themeColor="text1"/>
          <w:sz w:val="22"/>
          <w:szCs w:val="22"/>
        </w:rPr>
        <w:t xml:space="preserve">ed, </w:t>
      </w:r>
      <w:r w:rsidR="003E58D4" w:rsidRPr="005455C2">
        <w:rPr>
          <w:rFonts w:ascii="Arial" w:hAnsi="Arial" w:cs="Arial"/>
          <w:color w:val="000000" w:themeColor="text1"/>
          <w:sz w:val="22"/>
          <w:szCs w:val="22"/>
        </w:rPr>
        <w:t>includ</w:t>
      </w:r>
      <w:r w:rsidR="00F87B78">
        <w:rPr>
          <w:rFonts w:ascii="Arial" w:hAnsi="Arial" w:cs="Arial"/>
          <w:color w:val="000000" w:themeColor="text1"/>
          <w:sz w:val="22"/>
          <w:szCs w:val="22"/>
        </w:rPr>
        <w:t>es</w:t>
      </w:r>
      <w:r w:rsidR="003E58D4" w:rsidRPr="005455C2">
        <w:rPr>
          <w:rFonts w:ascii="Arial" w:hAnsi="Arial" w:cs="Arial"/>
          <w:color w:val="000000" w:themeColor="text1"/>
          <w:sz w:val="22"/>
          <w:szCs w:val="22"/>
        </w:rPr>
        <w:t xml:space="preserve"> all four albums in the</w:t>
      </w:r>
      <w:r w:rsidR="003E58D4" w:rsidRPr="005455C2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="003E58D4" w:rsidRPr="005455C2">
        <w:rPr>
          <w:rFonts w:ascii="Arial" w:hAnsi="Arial" w:cs="Arial"/>
          <w:i/>
          <w:iCs/>
          <w:color w:val="000000" w:themeColor="text1"/>
          <w:sz w:val="22"/>
          <w:szCs w:val="22"/>
        </w:rPr>
        <w:t>I Am The Moon</w:t>
      </w:r>
      <w:r w:rsidR="003E58D4" w:rsidRPr="005455C2">
        <w:rPr>
          <w:rStyle w:val="apple-converted-space"/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3E58D4" w:rsidRPr="005455C2">
        <w:rPr>
          <w:rFonts w:ascii="Arial" w:hAnsi="Arial" w:cs="Arial"/>
          <w:color w:val="000000" w:themeColor="text1"/>
          <w:sz w:val="22"/>
          <w:szCs w:val="22"/>
        </w:rPr>
        <w:t>series on 180g black vinyl</w:t>
      </w:r>
      <w:r w:rsidR="003E58D4">
        <w:rPr>
          <w:rFonts w:ascii="Arial" w:hAnsi="Arial" w:cs="Arial"/>
          <w:color w:val="000000" w:themeColor="text1"/>
          <w:sz w:val="22"/>
          <w:szCs w:val="22"/>
        </w:rPr>
        <w:t xml:space="preserve">, plus additional special items </w:t>
      </w:r>
      <w:r w:rsidR="004B57FC">
        <w:rPr>
          <w:rFonts w:ascii="Arial" w:hAnsi="Arial" w:cs="Arial"/>
          <w:color w:val="000000" w:themeColor="text1"/>
          <w:sz w:val="22"/>
          <w:szCs w:val="22"/>
        </w:rPr>
        <w:t xml:space="preserve">will be </w:t>
      </w:r>
      <w:r w:rsidR="007115FA">
        <w:rPr>
          <w:rFonts w:ascii="Arial" w:hAnsi="Arial" w:cs="Arial"/>
          <w:color w:val="000000" w:themeColor="text1"/>
          <w:sz w:val="22"/>
          <w:szCs w:val="22"/>
        </w:rPr>
        <w:t>a</w:t>
      </w:r>
      <w:r w:rsidR="007115FA" w:rsidRPr="005455C2">
        <w:rPr>
          <w:rFonts w:ascii="Arial" w:hAnsi="Arial" w:cs="Arial"/>
          <w:color w:val="000000" w:themeColor="text1"/>
          <w:sz w:val="22"/>
          <w:szCs w:val="22"/>
        </w:rPr>
        <w:t>vailable</w:t>
      </w:r>
      <w:r w:rsidR="000F6746">
        <w:rPr>
          <w:rFonts w:ascii="Arial" w:hAnsi="Arial" w:cs="Arial"/>
          <w:color w:val="000000" w:themeColor="text1"/>
          <w:sz w:val="22"/>
          <w:szCs w:val="22"/>
        </w:rPr>
        <w:t xml:space="preserve"> September 9</w:t>
      </w:r>
      <w:r w:rsidR="000F6746" w:rsidRPr="000F6746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0F6746">
        <w:rPr>
          <w:rFonts w:ascii="Arial" w:hAnsi="Arial" w:cs="Arial"/>
          <w:color w:val="000000" w:themeColor="text1"/>
          <w:sz w:val="22"/>
          <w:szCs w:val="22"/>
        </w:rPr>
        <w:t>, 2022 - order</w:t>
      </w:r>
      <w:r w:rsidR="004B57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15FA" w:rsidRPr="005455C2">
        <w:rPr>
          <w:rFonts w:ascii="Arial" w:hAnsi="Arial" w:cs="Arial"/>
          <w:color w:val="000000" w:themeColor="text1"/>
          <w:sz w:val="22"/>
          <w:szCs w:val="22"/>
        </w:rPr>
        <w:t>EXCLUSIVELY through the</w:t>
      </w:r>
      <w:r w:rsidR="000548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2" w:history="1">
        <w:r w:rsidR="001B2B9F">
          <w:rPr>
            <w:rStyle w:val="Hyperlink"/>
            <w:rFonts w:ascii="Arial" w:hAnsi="Arial" w:cs="Arial"/>
            <w:sz w:val="22"/>
            <w:szCs w:val="22"/>
          </w:rPr>
          <w:t>TTB store</w:t>
        </w:r>
      </w:hyperlink>
      <w:r w:rsidR="001B2B9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15FA" w:rsidRPr="005455C2">
        <w:rPr>
          <w:rFonts w:ascii="Arial" w:hAnsi="Arial" w:cs="Arial"/>
          <w:color w:val="000000" w:themeColor="text1"/>
          <w:sz w:val="22"/>
          <w:szCs w:val="22"/>
        </w:rPr>
        <w:t>and the</w:t>
      </w:r>
      <w:r w:rsidR="001B2B9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3" w:history="1">
        <w:r w:rsidR="007B7294">
          <w:rPr>
            <w:rStyle w:val="Hyperlink"/>
            <w:rFonts w:ascii="Arial" w:hAnsi="Arial" w:cs="Arial"/>
            <w:sz w:val="22"/>
            <w:szCs w:val="22"/>
          </w:rPr>
          <w:t>Fantasy Records store</w:t>
        </w:r>
      </w:hyperlink>
      <w:r w:rsidR="00237A5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024787B" w14:textId="2071668D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</w:p>
    <w:p w14:paraId="222EF4E8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TEDESCHI TRUCKS BAND - </w:t>
      </w:r>
      <w:r w:rsidRPr="00D64757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shd w:val="clear" w:color="auto" w:fill="FFFFFF"/>
        </w:rPr>
        <w:t xml:space="preserve">I AM THE MOON: </w:t>
      </w:r>
      <w:r w:rsidRPr="00D64757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ALBUM + FILM RELEASE DATES</w:t>
      </w:r>
      <w:r w:rsidRPr="00D6475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:</w:t>
      </w:r>
    </w:p>
    <w:p w14:paraId="7E76232C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color w:val="000000"/>
        </w:rPr>
        <w:t> </w:t>
      </w:r>
    </w:p>
    <w:p w14:paraId="15304659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I Am The Moon: I. Crescent</w:t>
      </w:r>
    </w:p>
    <w:p w14:paraId="78078571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Film Premiere: May 31st </w:t>
      </w:r>
    </w:p>
    <w:p w14:paraId="6BA5B980" w14:textId="3568DFC8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Album Release: June 3rd</w:t>
      </w:r>
    </w:p>
    <w:p w14:paraId="13236F61" w14:textId="77777777" w:rsidR="005D1BDD" w:rsidRDefault="005D1BDD" w:rsidP="00D64757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4FCA4F8C" w14:textId="32DAE8D8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I Am The Moon: II. Ascension</w:t>
      </w:r>
    </w:p>
    <w:p w14:paraId="1F5A8501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Film Premiere: June 28th</w:t>
      </w:r>
    </w:p>
    <w:p w14:paraId="72C372DE" w14:textId="0EB8C9E3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Album Release: July 1st</w:t>
      </w:r>
    </w:p>
    <w:p w14:paraId="4F1AB36C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color w:val="000000"/>
        </w:rPr>
        <w:t> </w:t>
      </w:r>
    </w:p>
    <w:p w14:paraId="4E620AFA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I Am The Moon: III. The Fall</w:t>
      </w:r>
    </w:p>
    <w:p w14:paraId="224C035F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Film Premiere: July 26th</w:t>
      </w:r>
    </w:p>
    <w:p w14:paraId="592A123A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Album Release: July 29th</w:t>
      </w:r>
    </w:p>
    <w:p w14:paraId="5A27E24B" w14:textId="1DD07EF8" w:rsidR="00F61319" w:rsidRPr="00570C99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color w:val="000000"/>
        </w:rPr>
        <w:lastRenderedPageBreak/>
        <w:t> </w:t>
      </w:r>
    </w:p>
    <w:p w14:paraId="2401DE1F" w14:textId="59BA464D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I Am The Moon: IV. Farewell</w:t>
      </w:r>
    </w:p>
    <w:p w14:paraId="76B304F4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Film Premiere: August 23rd</w:t>
      </w:r>
    </w:p>
    <w:p w14:paraId="4CD1FF99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Album Release: August 26th</w:t>
      </w:r>
    </w:p>
    <w:p w14:paraId="2F476D45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color w:val="000000"/>
        </w:rPr>
        <w:t> </w:t>
      </w:r>
    </w:p>
    <w:p w14:paraId="6237BDFD" w14:textId="0BCDCCAD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I Am The Moon </w:t>
      </w:r>
      <w:r w:rsidR="00BF179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–</w:t>
      </w:r>
      <w:r w:rsidRPr="00D6475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BF179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All </w:t>
      </w:r>
      <w:r w:rsidRPr="00D6475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Vinyl Configurations</w:t>
      </w:r>
      <w:r w:rsidR="00BF179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r w:rsidR="005D1BDD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ndividual LPs + </w:t>
      </w:r>
      <w:r w:rsidR="005D1BD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4-LP Deluxe </w:t>
      </w:r>
      <w:r w:rsidR="00BF55B3">
        <w:rPr>
          <w:rFonts w:ascii="Arial" w:hAnsi="Arial" w:cs="Arial"/>
          <w:color w:val="000000"/>
          <w:sz w:val="22"/>
          <w:szCs w:val="22"/>
          <w:shd w:val="clear" w:color="auto" w:fill="FFFFFF"/>
        </w:rPr>
        <w:t>Box</w:t>
      </w:r>
      <w:r w:rsidR="00BF55B3"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91584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Available September 9th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.   </w:t>
      </w:r>
    </w:p>
    <w:p w14:paraId="0F808F85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color w:val="000000"/>
        </w:rPr>
        <w:t> </w:t>
      </w:r>
    </w:p>
    <w:p w14:paraId="520E976A" w14:textId="2B9501DC" w:rsidR="00D64757" w:rsidRPr="00D64757" w:rsidRDefault="00D64757" w:rsidP="00D64757">
      <w:pPr>
        <w:shd w:val="clear" w:color="auto" w:fill="FFFFFF"/>
        <w:jc w:val="center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Pr="00D6475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"https://lh4.googleusercontent.com/Kr770ugnRalc65n6YCoYPcChZ580vnm6C6FDixy_-jptLI8h0T1rRBP2FJhNcBxS4Ja-uAzakab7ifTrwTgtqFsqVxZ21Z5I3mvu9mhZDenkgr66SGBVop1b60YKgx3_hmN-hIsN" \* MERGEFORMATINET </w:instrText>
      </w:r>
      <w:r w:rsidRPr="00D6475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Pr="00D64757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026CC494" wp14:editId="1B14932D">
            <wp:extent cx="4876800" cy="3250679"/>
            <wp:effectExtent l="0" t="0" r="0" b="635"/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266" cy="325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757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</w:p>
    <w:p w14:paraId="1536B970" w14:textId="492CDDEA" w:rsid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                                                          </w:t>
      </w:r>
      <w:r w:rsidRPr="00D64757">
        <w:rPr>
          <w:rFonts w:ascii="Arial" w:hAnsi="Arial" w:cs="Arial"/>
          <w:color w:val="000000"/>
          <w:sz w:val="20"/>
          <w:szCs w:val="20"/>
          <w:shd w:val="clear" w:color="auto" w:fill="FFFFFF"/>
        </w:rPr>
        <w:t>Photo Credit: David McClister</w:t>
      </w:r>
    </w:p>
    <w:p w14:paraId="594A3CC3" w14:textId="77777777" w:rsidR="006F4C07" w:rsidRPr="00D64757" w:rsidRDefault="006F4C07" w:rsidP="00D64757">
      <w:pPr>
        <w:shd w:val="clear" w:color="auto" w:fill="FFFFFF"/>
        <w:jc w:val="both"/>
        <w:rPr>
          <w:color w:val="000000"/>
        </w:rPr>
      </w:pPr>
    </w:p>
    <w:p w14:paraId="59E1E18F" w14:textId="35551B4D" w:rsidR="00570C99" w:rsidRPr="0045727F" w:rsidRDefault="00D64757" w:rsidP="00570C99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Tedeschi Trucks Band</w:t>
      </w:r>
      <w:r w:rsidR="0045727F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:</w:t>
      </w:r>
      <w:r w:rsidR="0045727F" w:rsidRPr="0045727F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Susan Tedeschi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(Vocals/Guitar), Derek Trucks (Guitar), </w:t>
      </w:r>
      <w:r w:rsidR="00BF55B3">
        <w:rPr>
          <w:rFonts w:ascii="Arial" w:hAnsi="Arial" w:cs="Arial"/>
          <w:color w:val="000000"/>
          <w:sz w:val="22"/>
          <w:szCs w:val="22"/>
          <w:shd w:val="clear" w:color="auto" w:fill="FFFFFF"/>
        </w:rPr>
        <w:t>Gabe Dixon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r w:rsidR="00BF55B3">
        <w:rPr>
          <w:rFonts w:ascii="Arial" w:hAnsi="Arial" w:cs="Arial"/>
          <w:color w:val="000000"/>
          <w:sz w:val="22"/>
          <w:szCs w:val="22"/>
          <w:shd w:val="clear" w:color="auto" w:fill="FFFFFF"/>
        </w:rPr>
        <w:t>Keys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>/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Vocals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), 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Brandon Boone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Bass Guitar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), 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Tyler Greenwell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Drums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>/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Percussion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),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Isaac Eady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Drums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>/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Percussion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), 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Mike Mattison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(Vocals/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Guitar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), 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Mark Rivers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Vocals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), 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Alecia Chakour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Vocals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), 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Kebbi Williams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(Saxophone),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Ephraim Owens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Trumpet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), and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Elizabeth Le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r w:rsidR="00EA5D85">
        <w:rPr>
          <w:rFonts w:ascii="Arial" w:hAnsi="Arial" w:cs="Arial"/>
          <w:color w:val="000000"/>
          <w:sz w:val="22"/>
          <w:szCs w:val="22"/>
          <w:shd w:val="clear" w:color="auto" w:fill="FFFFFF"/>
        </w:rPr>
        <w:t>Trombone</w:t>
      </w:r>
      <w:r w:rsidR="0045727F">
        <w:rPr>
          <w:rFonts w:ascii="Arial" w:hAnsi="Arial" w:cs="Arial"/>
          <w:color w:val="000000"/>
          <w:sz w:val="22"/>
          <w:szCs w:val="22"/>
          <w:shd w:val="clear" w:color="auto" w:fill="FFFFFF"/>
        </w:rPr>
        <w:t>).</w:t>
      </w:r>
    </w:p>
    <w:p w14:paraId="131CFB50" w14:textId="77777777" w:rsidR="00570C99" w:rsidRPr="00D64757" w:rsidRDefault="00570C99" w:rsidP="00D64757">
      <w:pPr>
        <w:shd w:val="clear" w:color="auto" w:fill="FFFFFF"/>
        <w:jc w:val="both"/>
        <w:rPr>
          <w:color w:val="000000"/>
        </w:rPr>
      </w:pPr>
    </w:p>
    <w:p w14:paraId="096EF491" w14:textId="77777777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color w:val="000000"/>
        </w:rPr>
        <w:t> </w:t>
      </w:r>
    </w:p>
    <w:p w14:paraId="03286AEB" w14:textId="74316F50" w:rsidR="006F4C07" w:rsidRDefault="00D64757" w:rsidP="000D1EC1">
      <w:pPr>
        <w:shd w:val="clear" w:color="auto" w:fill="FFFFFF"/>
        <w:rPr>
          <w:color w:val="000000"/>
        </w:rPr>
      </w:pPr>
      <w:r w:rsidRPr="000F6746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Tedeschi Trucks Band</w:t>
      </w:r>
      <w:r w:rsidR="00CE4FE6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Itinerary</w:t>
      </w:r>
      <w:r w:rsidR="00C1173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*</w:t>
      </w:r>
    </w:p>
    <w:p w14:paraId="73BF5618" w14:textId="087B06C2" w:rsidR="00D64757" w:rsidRPr="00CE4FE6" w:rsidRDefault="00D64757" w:rsidP="006F4C07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E56BB5A" w14:textId="70E5A36E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CE4FE6">
        <w:rPr>
          <w:rFonts w:ascii="Arial" w:hAnsi="Arial" w:cs="Arial"/>
          <w:color w:val="000000"/>
          <w:sz w:val="22"/>
          <w:szCs w:val="22"/>
          <w:shd w:val="clear" w:color="auto" w:fill="FFFFFF"/>
        </w:rPr>
        <w:t>June 24</w:t>
      </w:r>
      <w:r w:rsidR="00A132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Jacksonville, </w:t>
      </w:r>
      <w:r w:rsidR="00A132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FL  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Daily’s Place Amphitheater</w:t>
      </w:r>
    </w:p>
    <w:p w14:paraId="305E289D" w14:textId="34BB980A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June 25</w:t>
      </w:r>
      <w:r w:rsidR="00A132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Mobile, AL</w:t>
      </w:r>
      <w:r w:rsidR="00A132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Mobile Civic Center</w:t>
      </w:r>
    </w:p>
    <w:p w14:paraId="2748DC5D" w14:textId="1BC492D3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June 26</w:t>
      </w:r>
      <w:r w:rsidR="00A132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Tuscaloosa, AL</w:t>
      </w:r>
      <w:r w:rsidR="00A132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Tuscaloosa Amphitheater</w:t>
      </w:r>
    </w:p>
    <w:p w14:paraId="313AA0A5" w14:textId="5F415E4D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June 28</w:t>
      </w:r>
      <w:r w:rsidR="00A132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Indianapolis,</w:t>
      </w:r>
      <w:r w:rsidR="00A132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 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The Amphitheater at White River State Park</w:t>
      </w:r>
    </w:p>
    <w:p w14:paraId="3131B102" w14:textId="69CB8BE8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June 29</w:t>
      </w:r>
      <w:r w:rsidR="00A132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Detroit,</w:t>
      </w:r>
      <w:r w:rsidR="00A132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MI  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Fox Theatre</w:t>
      </w:r>
    </w:p>
    <w:p w14:paraId="41A00EF3" w14:textId="066631AD" w:rsidR="00D64757" w:rsidRPr="00D64757" w:rsidRDefault="00D64757" w:rsidP="00A132F2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July 1</w:t>
      </w:r>
      <w:r w:rsidR="00A132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Canandaigua, N</w:t>
      </w:r>
      <w:r w:rsidR="00A132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 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Constellation Brands - Marvin Sands</w:t>
      </w:r>
      <w:r w:rsidR="00A132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Performing Arts Center</w:t>
      </w:r>
    </w:p>
    <w:p w14:paraId="346A6701" w14:textId="09D64E70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July </w:t>
      </w:r>
      <w:r w:rsidR="00A132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 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Gilford, NH</w:t>
      </w:r>
      <w:r w:rsidR="00A132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Bank of New Hampshire Pavilion </w:t>
      </w:r>
    </w:p>
    <w:p w14:paraId="70FE6C53" w14:textId="1A2B9C8E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July 3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Saratoga Springs, NY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Saratoga Performing Arts Center</w:t>
      </w:r>
    </w:p>
    <w:p w14:paraId="6B8E999F" w14:textId="0AC7F781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July 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6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New Haven, CT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Westville Music Bowl</w:t>
      </w:r>
    </w:p>
    <w:p w14:paraId="58A85123" w14:textId="20EC06F9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July 8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Philadelphia, P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A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The Mann Center</w:t>
      </w:r>
    </w:p>
    <w:p w14:paraId="4C3D869A" w14:textId="17471FB8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July 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9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Essex Junction, V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T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Midway Lawn</w:t>
      </w:r>
      <w:r w:rsidR="006B33B6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at Champlain Valley Expo</w:t>
      </w:r>
    </w:p>
    <w:p w14:paraId="6F61A872" w14:textId="596A8E06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July 10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Patchogue, NY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Great South Bay Music Festival</w:t>
      </w:r>
    </w:p>
    <w:p w14:paraId="108809D7" w14:textId="6B809236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July 12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Lewiston, NY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ArtPark</w:t>
      </w:r>
    </w:p>
    <w:p w14:paraId="4DEE2A49" w14:textId="0CC72B7C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July 13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Cincinnati, OH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PNC Pavilion at Riverbend</w:t>
      </w:r>
    </w:p>
    <w:p w14:paraId="44D920AA" w14:textId="53672388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July 15 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>-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16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Atlanta, GA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Fox Theatre</w:t>
      </w:r>
    </w:p>
    <w:p w14:paraId="58C6F40C" w14:textId="00600636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lastRenderedPageBreak/>
        <w:t>July 19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Vienna, VA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Wolf Trap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</w:t>
      </w:r>
    </w:p>
    <w:p w14:paraId="638D457A" w14:textId="00B023F4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July 20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Richmond, VA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Virginia Credit Union LIVE!</w:t>
      </w:r>
    </w:p>
    <w:p w14:paraId="3DAF4059" w14:textId="347C9EAC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July 21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Raleigh, NC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Coastal Credit Union Music Park</w:t>
      </w:r>
    </w:p>
    <w:p w14:paraId="074466CF" w14:textId="45119AB1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July 23  Charlotte, NC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PNC Music Pavilion </w:t>
      </w:r>
    </w:p>
    <w:p w14:paraId="6628C9D2" w14:textId="41689D98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July 24  Huber Heights, OH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Rose Music Center at The Heights</w:t>
      </w:r>
    </w:p>
    <w:p w14:paraId="45D36716" w14:textId="2A9CBC24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July 26  Aurora, IL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RiverEdge Park</w:t>
      </w:r>
    </w:p>
    <w:p w14:paraId="5A26A31D" w14:textId="2DFDBF0D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July 27  St. Louis, MO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Fabulous Fox Theatre</w:t>
      </w:r>
    </w:p>
    <w:p w14:paraId="174C6D7F" w14:textId="7D30947E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July 29 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>-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30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Morrison, CO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Red Rocks Amphitheatre</w:t>
      </w:r>
    </w:p>
    <w:p w14:paraId="6A11726F" w14:textId="4650A26A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August 18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San Diego, CA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Cal Coast Credit Union Amphitheater</w:t>
      </w:r>
    </w:p>
    <w:p w14:paraId="3A5FE93C" w14:textId="33F07183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August 1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9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Los Angeles, CA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The Greek Theatre</w:t>
      </w:r>
    </w:p>
    <w:p w14:paraId="0C8385A1" w14:textId="32D09B7E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August 20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Berkeley, CA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The Greek Theatre</w:t>
      </w:r>
    </w:p>
    <w:p w14:paraId="2CAA3B5E" w14:textId="1CA88058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August 23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Sacramento, CA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Sacramento Memorial Auditorium</w:t>
      </w:r>
    </w:p>
    <w:p w14:paraId="19B462BD" w14:textId="7182C341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August 24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Eugene, OR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Cuthbert Amphitheater</w:t>
      </w:r>
    </w:p>
    <w:p w14:paraId="383C9B1E" w14:textId="4ABFCEA1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August 26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Auburn, WA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White River Amphitheater</w:t>
      </w:r>
    </w:p>
    <w:p w14:paraId="0817990E" w14:textId="003C5C79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August 27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Bend, OR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Hayden Homes Amphitheater</w:t>
      </w:r>
    </w:p>
    <w:p w14:paraId="0C5768AF" w14:textId="1BECE821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August 28  Reno, NV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Grand Sierra Resort &amp; Casino</w:t>
      </w:r>
    </w:p>
    <w:p w14:paraId="1057B6B4" w14:textId="1D56AE32" w:rsidR="00D64757" w:rsidRPr="00D64757" w:rsidRDefault="00D64757" w:rsidP="00D64757">
      <w:pPr>
        <w:shd w:val="clear" w:color="auto" w:fill="FFFFFF"/>
        <w:jc w:val="both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August 31  Boise, ID    Outlaw Field at the Idaho Botanical Garden</w:t>
      </w:r>
    </w:p>
    <w:p w14:paraId="1008C28D" w14:textId="09DAF563" w:rsidR="00D64757" w:rsidRPr="00D64757" w:rsidRDefault="00D64757" w:rsidP="00C1173A">
      <w:pPr>
        <w:shd w:val="clear" w:color="auto" w:fill="FFFFFF"/>
        <w:rPr>
          <w:color w:val="000000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September 1</w:t>
      </w:r>
      <w:r w:rsidR="00A132F2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Bonner, MT</w:t>
      </w:r>
      <w:r w:rsidR="003B2A8A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Kettlehouse Amphitheater</w:t>
      </w:r>
    </w:p>
    <w:p w14:paraId="6B0D26C1" w14:textId="7D823C57" w:rsidR="00C1173A" w:rsidRDefault="00D64757" w:rsidP="00C1173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September 3  Moorhead, MN</w:t>
      </w:r>
      <w:r w:rsidR="003B2A8A">
        <w:rPr>
          <w:rFonts w:ascii="Arial" w:hAnsi="Arial" w:cs="Arial"/>
          <w:color w:val="1C2126"/>
          <w:sz w:val="22"/>
          <w:szCs w:val="22"/>
          <w:shd w:val="clear" w:color="auto" w:fill="FFFFFF"/>
        </w:rPr>
        <w:t xml:space="preserve">   </w:t>
      </w:r>
      <w:r w:rsidRPr="00D64757">
        <w:rPr>
          <w:rFonts w:ascii="Arial" w:hAnsi="Arial" w:cs="Arial"/>
          <w:color w:val="1C2126"/>
          <w:sz w:val="22"/>
          <w:szCs w:val="22"/>
          <w:shd w:val="clear" w:color="auto" w:fill="FFFFFF"/>
        </w:rPr>
        <w:t>Bluestem Center for the Arts Amphitheater</w:t>
      </w:r>
      <w:r w:rsidR="00C1173A">
        <w:rPr>
          <w:rFonts w:ascii="Arial" w:hAnsi="Arial" w:cs="Arial"/>
          <w:color w:val="1C2126"/>
          <w:sz w:val="22"/>
          <w:szCs w:val="22"/>
          <w:shd w:val="clear" w:color="auto" w:fill="FFFFFF"/>
        </w:rPr>
        <w:br/>
        <w:t>---------------------</w:t>
      </w:r>
      <w:r w:rsidR="00C1173A">
        <w:rPr>
          <w:rFonts w:ascii="Arial" w:hAnsi="Arial" w:cs="Arial"/>
          <w:color w:val="1C2126"/>
          <w:sz w:val="22"/>
          <w:szCs w:val="22"/>
          <w:shd w:val="clear" w:color="auto" w:fill="FFFFFF"/>
        </w:rPr>
        <w:br/>
      </w:r>
      <w:r w:rsidR="00C1173A" w:rsidRPr="00977D7A">
        <w:rPr>
          <w:rFonts w:ascii="Arial" w:hAnsi="Arial" w:cs="Arial"/>
          <w:color w:val="000000"/>
          <w:sz w:val="22"/>
          <w:szCs w:val="22"/>
        </w:rPr>
        <w:t>October 17</w:t>
      </w:r>
      <w:r w:rsidR="00C1173A">
        <w:rPr>
          <w:rFonts w:ascii="Arial" w:hAnsi="Arial" w:cs="Arial"/>
          <w:color w:val="000000"/>
          <w:sz w:val="22"/>
          <w:szCs w:val="22"/>
        </w:rPr>
        <w:t xml:space="preserve"> -18 Copenhagen, DK   Amager Bio</w:t>
      </w:r>
    </w:p>
    <w:p w14:paraId="4E356D2D" w14:textId="5646C6BA" w:rsidR="00C1173A" w:rsidRDefault="00C1173A" w:rsidP="00C1173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October 20 Randers, DK   Vaerket</w:t>
      </w:r>
    </w:p>
    <w:p w14:paraId="72AA32AF" w14:textId="66F17760" w:rsidR="00C1173A" w:rsidRDefault="00C1173A" w:rsidP="00C1173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October 21 Oslo, NO   Sentrum Scene</w:t>
      </w:r>
    </w:p>
    <w:p w14:paraId="06674D87" w14:textId="50D1C478" w:rsidR="00C1173A" w:rsidRDefault="00C1173A" w:rsidP="00C1173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October 22 Stockholm, SE   Cirkus</w:t>
      </w:r>
    </w:p>
    <w:p w14:paraId="4415E186" w14:textId="38ED15BF" w:rsidR="00C1173A" w:rsidRDefault="00C1173A" w:rsidP="00C1173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October 25 Berlin, DE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Verti Music Hall</w:t>
      </w:r>
    </w:p>
    <w:p w14:paraId="1679B556" w14:textId="4F8D01FE" w:rsidR="00C1173A" w:rsidRDefault="00C1173A" w:rsidP="00C1173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October 26 Hamburg, DE   Edel-optics.de Arena</w:t>
      </w:r>
    </w:p>
    <w:p w14:paraId="562E6E0C" w14:textId="1654A21D" w:rsidR="00C1173A" w:rsidRDefault="00C1173A" w:rsidP="00C1173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October 27 Prague, CZ   Forum Karlin</w:t>
      </w:r>
    </w:p>
    <w:p w14:paraId="4E4098FA" w14:textId="53255AB2" w:rsidR="00C1173A" w:rsidRDefault="00C1173A" w:rsidP="00C1173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October 30 Rotterdam, NL   RTM Stage</w:t>
      </w:r>
    </w:p>
    <w:p w14:paraId="1F3987C3" w14:textId="4F77BB9A" w:rsidR="00C1173A" w:rsidRDefault="00C1173A" w:rsidP="00C1173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November 2 Dublin, IE   The Helix</w:t>
      </w:r>
    </w:p>
    <w:p w14:paraId="7D1A0E9D" w14:textId="66BBB45A" w:rsidR="00C1173A" w:rsidRDefault="00C1173A" w:rsidP="00C1173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November 4, 5, 6 London, UK   The London Palladium</w:t>
      </w:r>
    </w:p>
    <w:p w14:paraId="3661A730" w14:textId="3671F103" w:rsidR="00C1173A" w:rsidRDefault="00C1173A" w:rsidP="00C1173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November 9 Manchester, UK   Manchester Academy</w:t>
      </w:r>
    </w:p>
    <w:p w14:paraId="5B57BC58" w14:textId="3BC76B4D" w:rsidR="00C1173A" w:rsidRDefault="00C1173A" w:rsidP="00C1173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November 10 Glasgow, UK   O2 Academy Glasgow</w:t>
      </w:r>
    </w:p>
    <w:p w14:paraId="4FE168FD" w14:textId="71E58A4C" w:rsidR="00C1173A" w:rsidRDefault="00C1173A" w:rsidP="00C1173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November 12 - 13 Paris, FR   Le Trianon</w:t>
      </w:r>
    </w:p>
    <w:p w14:paraId="40F5A369" w14:textId="7632ECD3" w:rsidR="00C1173A" w:rsidRDefault="00C1173A" w:rsidP="00C1173A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November 15 Paris, FR   Bataclan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sz w:val="21"/>
          <w:szCs w:val="21"/>
        </w:rPr>
        <w:t>* US dates are TTB’s headlining Wheels of Soul summer tour with special guests Los Lobos and Gabe Dixon.</w:t>
      </w:r>
    </w:p>
    <w:p w14:paraId="028692BB" w14:textId="77777777" w:rsidR="00C1173A" w:rsidRPr="00977D7A" w:rsidRDefault="00C1173A" w:rsidP="00C1173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690E85B0" w14:textId="77777777" w:rsidR="00713E1D" w:rsidRDefault="00713E1D" w:rsidP="0098376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2420BDFE" w14:textId="4ADF06A3" w:rsidR="00983761" w:rsidRPr="00D64757" w:rsidRDefault="00983761" w:rsidP="00983761">
      <w:pPr>
        <w:shd w:val="clear" w:color="auto" w:fill="FFFFFF"/>
        <w:jc w:val="center"/>
        <w:rPr>
          <w:color w:val="000000"/>
        </w:rPr>
      </w:pPr>
      <w:r w:rsidRPr="00D6475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FOLLOW TEDESCHI TRUCKS BAND:</w:t>
      </w:r>
    </w:p>
    <w:p w14:paraId="1725760B" w14:textId="77777777" w:rsidR="00983761" w:rsidRPr="00D64757" w:rsidRDefault="00983761" w:rsidP="00983761">
      <w:pPr>
        <w:shd w:val="clear" w:color="auto" w:fill="FFFFFF"/>
        <w:jc w:val="center"/>
        <w:rPr>
          <w:color w:val="000000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15" w:history="1">
        <w:r w:rsidRPr="00D64757">
          <w:rPr>
            <w:rFonts w:ascii="Arial" w:hAnsi="Arial" w:cs="Arial"/>
            <w:color w:val="1155CC"/>
            <w:sz w:val="22"/>
            <w:szCs w:val="22"/>
            <w:u w:val="single"/>
            <w:shd w:val="clear" w:color="auto" w:fill="FFFFFF"/>
          </w:rPr>
          <w:t>Website</w:t>
        </w:r>
      </w:hyperlink>
      <w:r w:rsidRPr="00D64757">
        <w:rPr>
          <w:rFonts w:ascii="Arial" w:hAnsi="Arial" w:cs="Arial"/>
          <w:color w:val="0F54CC"/>
          <w:sz w:val="22"/>
          <w:szCs w:val="22"/>
          <w:shd w:val="clear" w:color="auto" w:fill="FFFFFF"/>
        </w:rPr>
        <w:t xml:space="preserve">  </w:t>
      </w: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16" w:history="1">
        <w:r w:rsidRPr="00D64757">
          <w:rPr>
            <w:rFonts w:ascii="Arial" w:hAnsi="Arial" w:cs="Arial"/>
            <w:color w:val="1155CC"/>
            <w:sz w:val="22"/>
            <w:szCs w:val="22"/>
            <w:u w:val="single"/>
            <w:shd w:val="clear" w:color="auto" w:fill="FFFFFF"/>
          </w:rPr>
          <w:t>Facebook</w:t>
        </w:r>
      </w:hyperlink>
      <w:r w:rsidRPr="00D64757">
        <w:rPr>
          <w:rFonts w:ascii="Arial" w:hAnsi="Arial" w:cs="Arial"/>
          <w:color w:val="0F54CC"/>
          <w:sz w:val="22"/>
          <w:szCs w:val="22"/>
          <w:shd w:val="clear" w:color="auto" w:fill="FFFFFF"/>
        </w:rPr>
        <w:t> </w:t>
      </w:r>
    </w:p>
    <w:p w14:paraId="132E4363" w14:textId="77777777" w:rsidR="00983761" w:rsidRDefault="00983761" w:rsidP="00983761">
      <w:pPr>
        <w:shd w:val="clear" w:color="auto" w:fill="FFFFFF"/>
        <w:rPr>
          <w:rFonts w:ascii="Arial" w:hAnsi="Arial" w:cs="Arial"/>
          <w:color w:val="0F54CC"/>
          <w:sz w:val="22"/>
          <w:szCs w:val="22"/>
          <w:shd w:val="clear" w:color="auto" w:fill="FFFFFF"/>
        </w:rPr>
      </w:pPr>
      <w:r w:rsidRPr="00D64757">
        <w:rPr>
          <w:rFonts w:ascii="Arial" w:hAnsi="Arial" w:cs="Arial"/>
          <w:color w:val="000000"/>
          <w:sz w:val="22"/>
          <w:szCs w:val="22"/>
          <w:shd w:val="clear" w:color="auto" w:fill="FFFFFF"/>
        </w:rPr>
        <w:t>                                                       </w:t>
      </w:r>
      <w:hyperlink r:id="rId17" w:history="1">
        <w:r w:rsidRPr="00D64757">
          <w:rPr>
            <w:rFonts w:ascii="Arial" w:hAnsi="Arial" w:cs="Arial"/>
            <w:color w:val="1155CC"/>
            <w:sz w:val="22"/>
            <w:szCs w:val="22"/>
            <w:u w:val="single"/>
            <w:shd w:val="clear" w:color="auto" w:fill="FFFFFF"/>
          </w:rPr>
          <w:t>Twitter</w:t>
        </w:r>
      </w:hyperlink>
      <w:r w:rsidRPr="00D64757">
        <w:rPr>
          <w:rFonts w:ascii="Arial" w:hAnsi="Arial" w:cs="Arial"/>
          <w:color w:val="0F54CC"/>
          <w:sz w:val="22"/>
          <w:szCs w:val="22"/>
          <w:shd w:val="clear" w:color="auto" w:fill="FFFFFF"/>
        </w:rPr>
        <w:t xml:space="preserve">  </w:t>
      </w:r>
      <w:hyperlink r:id="rId18" w:history="1">
        <w:r w:rsidRPr="00D64757">
          <w:rPr>
            <w:rFonts w:ascii="Arial" w:hAnsi="Arial" w:cs="Arial"/>
            <w:color w:val="1155CC"/>
            <w:sz w:val="22"/>
            <w:szCs w:val="22"/>
            <w:u w:val="single"/>
            <w:shd w:val="clear" w:color="auto" w:fill="FFFFFF"/>
          </w:rPr>
          <w:t>Instagram</w:t>
        </w:r>
      </w:hyperlink>
      <w:r w:rsidRPr="00D64757">
        <w:rPr>
          <w:rFonts w:ascii="Arial" w:hAnsi="Arial" w:cs="Arial"/>
          <w:color w:val="000000"/>
          <w:sz w:val="22"/>
          <w:szCs w:val="22"/>
        </w:rPr>
        <w:t xml:space="preserve">  </w:t>
      </w:r>
      <w:hyperlink r:id="rId19" w:history="1">
        <w:r w:rsidRPr="00D64757">
          <w:rPr>
            <w:rFonts w:ascii="Arial" w:hAnsi="Arial" w:cs="Arial"/>
            <w:color w:val="1155CC"/>
            <w:sz w:val="22"/>
            <w:szCs w:val="22"/>
            <w:u w:val="single"/>
            <w:shd w:val="clear" w:color="auto" w:fill="FFFFFF"/>
          </w:rPr>
          <w:t>YouTube</w:t>
        </w:r>
      </w:hyperlink>
      <w:r w:rsidRPr="00D64757">
        <w:rPr>
          <w:rFonts w:ascii="Arial" w:hAnsi="Arial" w:cs="Arial"/>
          <w:color w:val="0F54CC"/>
          <w:sz w:val="22"/>
          <w:szCs w:val="22"/>
          <w:shd w:val="clear" w:color="auto" w:fill="FFFFFF"/>
        </w:rPr>
        <w:t> </w:t>
      </w:r>
    </w:p>
    <w:p w14:paraId="70DBFA10" w14:textId="35B7184E" w:rsidR="00983761" w:rsidRPr="00D64757" w:rsidRDefault="00574A5C" w:rsidP="00983761">
      <w:pPr>
        <w:shd w:val="clear" w:color="auto" w:fill="FFFFFF"/>
        <w:jc w:val="center"/>
        <w:rPr>
          <w:color w:val="000000"/>
        </w:rPr>
      </w:pPr>
      <w:hyperlink r:id="rId20" w:history="1">
        <w:r w:rsidR="00983761" w:rsidRPr="00C66787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T</w:t>
        </w:r>
        <w:r w:rsidR="0074488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i</w:t>
        </w:r>
        <w:r w:rsidR="00983761" w:rsidRPr="00C66787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kTok</w:t>
        </w:r>
      </w:hyperlink>
    </w:p>
    <w:p w14:paraId="4215347E" w14:textId="77777777" w:rsidR="00983761" w:rsidRPr="00D64757" w:rsidRDefault="00983761" w:rsidP="00983761">
      <w:pPr>
        <w:shd w:val="clear" w:color="auto" w:fill="FFFFFF"/>
        <w:rPr>
          <w:color w:val="000000"/>
        </w:rPr>
      </w:pPr>
      <w:r w:rsidRPr="00D64757">
        <w:rPr>
          <w:color w:val="000000"/>
        </w:rPr>
        <w:t> </w:t>
      </w:r>
    </w:p>
    <w:p w14:paraId="527A3906" w14:textId="2A2EE675" w:rsidR="00D64757" w:rsidRPr="00D64757" w:rsidRDefault="00574A5C" w:rsidP="00EB316F">
      <w:pPr>
        <w:shd w:val="clear" w:color="auto" w:fill="FFFFFF"/>
        <w:jc w:val="center"/>
        <w:rPr>
          <w:color w:val="000000"/>
        </w:rPr>
      </w:pPr>
      <w:hyperlink r:id="rId21" w:history="1">
        <w:r w:rsidR="00D64757" w:rsidRPr="00D64757">
          <w:rPr>
            <w:rFonts w:ascii="Arial" w:hAnsi="Arial" w:cs="Arial"/>
            <w:color w:val="1155CC"/>
            <w:sz w:val="22"/>
            <w:szCs w:val="22"/>
            <w:u w:val="single"/>
            <w:shd w:val="clear" w:color="auto" w:fill="FFFFFF"/>
          </w:rPr>
          <w:t>Fantasy Records</w:t>
        </w:r>
      </w:hyperlink>
    </w:p>
    <w:p w14:paraId="35EA7060" w14:textId="4E6CE1C9" w:rsidR="00D64757" w:rsidRPr="00D64757" w:rsidRDefault="00D64757" w:rsidP="00D64757">
      <w:pPr>
        <w:spacing w:after="240"/>
        <w:rPr>
          <w:color w:val="000000"/>
        </w:rPr>
      </w:pPr>
    </w:p>
    <w:p w14:paraId="51D00B07" w14:textId="58105B3B" w:rsidR="003B2A8A" w:rsidRPr="00D64757" w:rsidRDefault="003B2A8A" w:rsidP="003B2A8A">
      <w:pPr>
        <w:jc w:val="center"/>
        <w:rPr>
          <w:color w:val="000000"/>
        </w:rPr>
      </w:pPr>
      <w:r w:rsidRPr="00D6475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Matt Hanks / Shore Fire Media / </w:t>
      </w:r>
      <w:hyperlink r:id="rId22" w:history="1">
        <w:r w:rsidRPr="000964BF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mhanks@shorefire.com</w:t>
        </w:r>
      </w:hyperlink>
      <w:r>
        <w:rPr>
          <w:rFonts w:ascii="Arial" w:hAnsi="Arial" w:cs="Arial"/>
          <w:b/>
          <w:bCs/>
          <w:color w:val="0563C1"/>
          <w:sz w:val="20"/>
          <w:szCs w:val="20"/>
          <w:shd w:val="clear" w:color="auto" w:fill="FFFFFF"/>
        </w:rPr>
        <w:t xml:space="preserve"> </w:t>
      </w:r>
      <w:r w:rsidRPr="00D6475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 </w:t>
      </w:r>
    </w:p>
    <w:p w14:paraId="3543E276" w14:textId="0688C5BF" w:rsidR="003B2A8A" w:rsidRDefault="003B2A8A" w:rsidP="003B2A8A">
      <w:pPr>
        <w:jc w:val="center"/>
        <w:rPr>
          <w:rFonts w:ascii="Arial" w:hAnsi="Arial" w:cs="Arial"/>
          <w:b/>
          <w:bCs/>
          <w:color w:val="1155CC"/>
          <w:sz w:val="20"/>
          <w:szCs w:val="20"/>
          <w:u w:val="single"/>
          <w:shd w:val="clear" w:color="auto" w:fill="FFFFFF"/>
        </w:rPr>
      </w:pPr>
      <w:r w:rsidRPr="00D6475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James Rainis / Shore Fire Media / </w:t>
      </w:r>
      <w:hyperlink r:id="rId23" w:history="1">
        <w:r w:rsidRPr="00D64757">
          <w:rPr>
            <w:rFonts w:ascii="Arial" w:hAnsi="Arial" w:cs="Arial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jrainis@shorefire.com</w:t>
        </w:r>
      </w:hyperlink>
    </w:p>
    <w:p w14:paraId="7A0191D8" w14:textId="63416B23" w:rsidR="00D64757" w:rsidRPr="00D64757" w:rsidRDefault="00574A5C" w:rsidP="00D64757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TOUR PRESS:  </w:t>
      </w:r>
      <w:bookmarkStart w:id="0" w:name="_GoBack"/>
      <w:bookmarkEnd w:id="0"/>
      <w:r w:rsidR="003B2A8A" w:rsidRPr="00D6475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Renee Pfefer / On Tour PR - </w:t>
      </w:r>
      <w:hyperlink r:id="rId24" w:history="1">
        <w:r w:rsidR="003B2A8A" w:rsidRPr="00D64757">
          <w:rPr>
            <w:rFonts w:ascii="Arial" w:hAnsi="Arial" w:cs="Arial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Renee@ontourpr.com</w:t>
        </w:r>
      </w:hyperlink>
      <w:r w:rsidR="003B2A8A" w:rsidRPr="00D6475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="003B2A8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 w:rsidR="00D64757" w:rsidRPr="00D6475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Joel Amsterdam / Fantasy Records / </w:t>
      </w:r>
      <w:hyperlink r:id="rId25" w:history="1">
        <w:r w:rsidR="00D64757" w:rsidRPr="00D64757">
          <w:rPr>
            <w:rFonts w:ascii="Arial" w:hAnsi="Arial" w:cs="Arial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joel@fantasyrecordings.com</w:t>
        </w:r>
      </w:hyperlink>
    </w:p>
    <w:p w14:paraId="242EFDD1" w14:textId="1E8B861C" w:rsidR="00E41AA9" w:rsidRDefault="00D64757" w:rsidP="000432D9">
      <w:pPr>
        <w:spacing w:after="240"/>
      </w:pPr>
      <w:r w:rsidRPr="00D64757">
        <w:rPr>
          <w:color w:val="000000"/>
        </w:rPr>
        <w:br/>
      </w:r>
    </w:p>
    <w:sectPr w:rsidR="00E41AA9" w:rsidSect="006F4C07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57"/>
    <w:rsid w:val="0000534A"/>
    <w:rsid w:val="0003196E"/>
    <w:rsid w:val="000432D9"/>
    <w:rsid w:val="00054870"/>
    <w:rsid w:val="00073979"/>
    <w:rsid w:val="000770DA"/>
    <w:rsid w:val="00086F70"/>
    <w:rsid w:val="00090C82"/>
    <w:rsid w:val="000A0095"/>
    <w:rsid w:val="000D1EC1"/>
    <w:rsid w:val="000F140E"/>
    <w:rsid w:val="000F3DF0"/>
    <w:rsid w:val="000F6746"/>
    <w:rsid w:val="00127BF3"/>
    <w:rsid w:val="0014117D"/>
    <w:rsid w:val="00146D3A"/>
    <w:rsid w:val="00155B3C"/>
    <w:rsid w:val="001710E0"/>
    <w:rsid w:val="00177A49"/>
    <w:rsid w:val="001B0229"/>
    <w:rsid w:val="001B2B9F"/>
    <w:rsid w:val="001E5E6F"/>
    <w:rsid w:val="001F2D04"/>
    <w:rsid w:val="00202C17"/>
    <w:rsid w:val="00235F5F"/>
    <w:rsid w:val="00237A53"/>
    <w:rsid w:val="00275338"/>
    <w:rsid w:val="00285638"/>
    <w:rsid w:val="002A1779"/>
    <w:rsid w:val="002E183D"/>
    <w:rsid w:val="003068EA"/>
    <w:rsid w:val="00333DDB"/>
    <w:rsid w:val="003477E6"/>
    <w:rsid w:val="00361533"/>
    <w:rsid w:val="00363814"/>
    <w:rsid w:val="00364D20"/>
    <w:rsid w:val="00380A86"/>
    <w:rsid w:val="003B0AA7"/>
    <w:rsid w:val="003B2A8A"/>
    <w:rsid w:val="003C54DD"/>
    <w:rsid w:val="003D3F55"/>
    <w:rsid w:val="003E58D4"/>
    <w:rsid w:val="00406D2C"/>
    <w:rsid w:val="00452471"/>
    <w:rsid w:val="00452885"/>
    <w:rsid w:val="0045727F"/>
    <w:rsid w:val="004851A9"/>
    <w:rsid w:val="00494FF6"/>
    <w:rsid w:val="004B57FC"/>
    <w:rsid w:val="004B5CE1"/>
    <w:rsid w:val="004E0612"/>
    <w:rsid w:val="004E4A2E"/>
    <w:rsid w:val="00500670"/>
    <w:rsid w:val="005455C2"/>
    <w:rsid w:val="00547471"/>
    <w:rsid w:val="005700BE"/>
    <w:rsid w:val="00570C99"/>
    <w:rsid w:val="00574A5C"/>
    <w:rsid w:val="005A0FA2"/>
    <w:rsid w:val="005D1BDD"/>
    <w:rsid w:val="005F3D00"/>
    <w:rsid w:val="006050FE"/>
    <w:rsid w:val="006556E1"/>
    <w:rsid w:val="006823D4"/>
    <w:rsid w:val="0069240A"/>
    <w:rsid w:val="006B2807"/>
    <w:rsid w:val="006B33B6"/>
    <w:rsid w:val="006B6A46"/>
    <w:rsid w:val="006B6D41"/>
    <w:rsid w:val="006C0861"/>
    <w:rsid w:val="006E7C49"/>
    <w:rsid w:val="006F4C07"/>
    <w:rsid w:val="006F5B10"/>
    <w:rsid w:val="007115FA"/>
    <w:rsid w:val="00712616"/>
    <w:rsid w:val="007136F8"/>
    <w:rsid w:val="00713E1D"/>
    <w:rsid w:val="00744886"/>
    <w:rsid w:val="007543D5"/>
    <w:rsid w:val="0075799D"/>
    <w:rsid w:val="007723F7"/>
    <w:rsid w:val="007A72EA"/>
    <w:rsid w:val="007B7294"/>
    <w:rsid w:val="008146F0"/>
    <w:rsid w:val="00830FFC"/>
    <w:rsid w:val="00840EEA"/>
    <w:rsid w:val="00840F40"/>
    <w:rsid w:val="00876514"/>
    <w:rsid w:val="008A4456"/>
    <w:rsid w:val="008A6A86"/>
    <w:rsid w:val="008B629B"/>
    <w:rsid w:val="008B65ED"/>
    <w:rsid w:val="008F2FFB"/>
    <w:rsid w:val="008F732D"/>
    <w:rsid w:val="009022B2"/>
    <w:rsid w:val="00915849"/>
    <w:rsid w:val="00952D3F"/>
    <w:rsid w:val="00983761"/>
    <w:rsid w:val="009933EF"/>
    <w:rsid w:val="009B4CEA"/>
    <w:rsid w:val="00A021DB"/>
    <w:rsid w:val="00A132F2"/>
    <w:rsid w:val="00A2654A"/>
    <w:rsid w:val="00A47013"/>
    <w:rsid w:val="00A66592"/>
    <w:rsid w:val="00AE01D2"/>
    <w:rsid w:val="00AF63DE"/>
    <w:rsid w:val="00B007F5"/>
    <w:rsid w:val="00BF1792"/>
    <w:rsid w:val="00BF3C51"/>
    <w:rsid w:val="00BF55B3"/>
    <w:rsid w:val="00C1173A"/>
    <w:rsid w:val="00C14D91"/>
    <w:rsid w:val="00C1584E"/>
    <w:rsid w:val="00C30CAF"/>
    <w:rsid w:val="00C348F3"/>
    <w:rsid w:val="00C34F90"/>
    <w:rsid w:val="00C57317"/>
    <w:rsid w:val="00C6370E"/>
    <w:rsid w:val="00CE41D2"/>
    <w:rsid w:val="00CE4FE6"/>
    <w:rsid w:val="00CE5FF8"/>
    <w:rsid w:val="00D0410A"/>
    <w:rsid w:val="00D270E3"/>
    <w:rsid w:val="00D5223E"/>
    <w:rsid w:val="00D64757"/>
    <w:rsid w:val="00D6606A"/>
    <w:rsid w:val="00D746CF"/>
    <w:rsid w:val="00D935B9"/>
    <w:rsid w:val="00DF6CF3"/>
    <w:rsid w:val="00E0296C"/>
    <w:rsid w:val="00E367CF"/>
    <w:rsid w:val="00E41AA9"/>
    <w:rsid w:val="00E8210D"/>
    <w:rsid w:val="00EA5D85"/>
    <w:rsid w:val="00EB0974"/>
    <w:rsid w:val="00EB1BBE"/>
    <w:rsid w:val="00EB316F"/>
    <w:rsid w:val="00EF4E8B"/>
    <w:rsid w:val="00F0087F"/>
    <w:rsid w:val="00F10E82"/>
    <w:rsid w:val="00F351B4"/>
    <w:rsid w:val="00F509EA"/>
    <w:rsid w:val="00F61319"/>
    <w:rsid w:val="00F73519"/>
    <w:rsid w:val="00F83A53"/>
    <w:rsid w:val="00F87B78"/>
    <w:rsid w:val="00FC4497"/>
    <w:rsid w:val="00FE0C62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856D"/>
  <w15:chartTrackingRefBased/>
  <w15:docId w15:val="{C4581EFF-379D-0A47-A3F7-90F18AC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46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75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6475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64757"/>
  </w:style>
  <w:style w:type="paragraph" w:styleId="Revision">
    <w:name w:val="Revision"/>
    <w:hidden/>
    <w:uiPriority w:val="99"/>
    <w:semiHidden/>
    <w:rsid w:val="005A0FA2"/>
  </w:style>
  <w:style w:type="character" w:styleId="UnresolvedMention">
    <w:name w:val="Unresolved Mention"/>
    <w:basedOn w:val="DefaultParagraphFont"/>
    <w:uiPriority w:val="99"/>
    <w:rsid w:val="00E8210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146F0"/>
  </w:style>
  <w:style w:type="paragraph" w:styleId="BalloonText">
    <w:name w:val="Balloon Text"/>
    <w:basedOn w:val="Normal"/>
    <w:link w:val="BalloonTextChar"/>
    <w:uiPriority w:val="99"/>
    <w:semiHidden/>
    <w:unhideWhenUsed/>
    <w:rsid w:val="006B33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B6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3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und.ee/TTBIAmTheMoonTrailer" TargetMode="External"/><Relationship Id="rId13" Type="http://schemas.openxmlformats.org/officeDocument/2006/relationships/hyperlink" Target="https://store.fantasyrecordings.com/collections/all" TargetMode="External"/><Relationship Id="rId18" Type="http://schemas.openxmlformats.org/officeDocument/2006/relationships/hyperlink" Target="https://www.instagram.com/derekandsusan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fantasyrecordings.com/" TargetMode="External"/><Relationship Id="rId7" Type="http://schemas.openxmlformats.org/officeDocument/2006/relationships/hyperlink" Target="https://found.ee/TTBIAmTheMoon" TargetMode="External"/><Relationship Id="rId12" Type="http://schemas.openxmlformats.org/officeDocument/2006/relationships/hyperlink" Target="https://tedeschitrucksband.themerchcollective.com/" TargetMode="External"/><Relationship Id="rId17" Type="http://schemas.openxmlformats.org/officeDocument/2006/relationships/hyperlink" Target="https://twitter.com/DerekAndSusan" TargetMode="External"/><Relationship Id="rId25" Type="http://schemas.openxmlformats.org/officeDocument/2006/relationships/hyperlink" Target="mailto:joel@fantasyrecording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DerekAndSusan/" TargetMode="External"/><Relationship Id="rId20" Type="http://schemas.openxmlformats.org/officeDocument/2006/relationships/hyperlink" Target="https://www.tiktok.com/@tedeschitrucksband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found.ee/TTBIAmTheMoon" TargetMode="External"/><Relationship Id="rId24" Type="http://schemas.openxmlformats.org/officeDocument/2006/relationships/hyperlink" Target="mailto:Renee@ontourpr.com" TargetMode="External"/><Relationship Id="rId5" Type="http://schemas.openxmlformats.org/officeDocument/2006/relationships/hyperlink" Target="https://found.ee/TTBIAmTheMoon" TargetMode="External"/><Relationship Id="rId15" Type="http://schemas.openxmlformats.org/officeDocument/2006/relationships/hyperlink" Target="https://www.tedeschitrucksband.com/" TargetMode="External"/><Relationship Id="rId23" Type="http://schemas.openxmlformats.org/officeDocument/2006/relationships/hyperlink" Target="mailto:jrainis@shorefire.com" TargetMode="External"/><Relationship Id="rId10" Type="http://schemas.openxmlformats.org/officeDocument/2006/relationships/hyperlink" Target="https://found.ee/TTBIAmTheMoonTrailer" TargetMode="External"/><Relationship Id="rId19" Type="http://schemas.openxmlformats.org/officeDocument/2006/relationships/hyperlink" Target="https://www.youtube.com/TTBFromTheRoa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TTBFromTheRoad" TargetMode="External"/><Relationship Id="rId14" Type="http://schemas.openxmlformats.org/officeDocument/2006/relationships/image" Target="media/image3.jpeg"/><Relationship Id="rId22" Type="http://schemas.openxmlformats.org/officeDocument/2006/relationships/hyperlink" Target="mailto:mhanks@shorefir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Budney</dc:creator>
  <cp:keywords/>
  <dc:description/>
  <cp:lastModifiedBy>renee pfefer</cp:lastModifiedBy>
  <cp:revision>4</cp:revision>
  <dcterms:created xsi:type="dcterms:W3CDTF">2022-04-21T13:04:00Z</dcterms:created>
  <dcterms:modified xsi:type="dcterms:W3CDTF">2022-04-21T13:17:00Z</dcterms:modified>
</cp:coreProperties>
</file>