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C76D" w14:textId="77777777" w:rsidR="00981A0A" w:rsidRDefault="00981A0A" w:rsidP="00183AF1">
      <w:pPr>
        <w:spacing w:after="0"/>
        <w:rPr>
          <w:rFonts w:ascii="Times New Roman" w:hAnsi="Times New Roman" w:cs="Times New Roman"/>
          <w:b/>
          <w:u w:val="single"/>
        </w:rPr>
      </w:pPr>
    </w:p>
    <w:p w14:paraId="3100CB42" w14:textId="621EEA77" w:rsidR="00183AF1" w:rsidRPr="00A24157" w:rsidRDefault="00E76E8F" w:rsidP="00183AF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proofErr w:type="spellStart"/>
      <w:r w:rsidRPr="00A24157">
        <w:rPr>
          <w:rFonts w:ascii="Times New Roman" w:hAnsi="Times New Roman" w:cs="Times New Roman"/>
          <w:b/>
          <w:sz w:val="29"/>
          <w:szCs w:val="29"/>
        </w:rPr>
        <w:t>Tedeschi</w:t>
      </w:r>
      <w:proofErr w:type="spellEnd"/>
      <w:r w:rsidRPr="00A24157">
        <w:rPr>
          <w:rFonts w:ascii="Times New Roman" w:hAnsi="Times New Roman" w:cs="Times New Roman"/>
          <w:b/>
          <w:sz w:val="29"/>
          <w:szCs w:val="29"/>
        </w:rPr>
        <w:t xml:space="preserve"> Trucks B</w:t>
      </w:r>
      <w:r w:rsidR="00C45744" w:rsidRPr="00A24157">
        <w:rPr>
          <w:rFonts w:ascii="Times New Roman" w:hAnsi="Times New Roman" w:cs="Times New Roman"/>
          <w:b/>
          <w:sz w:val="29"/>
          <w:szCs w:val="29"/>
        </w:rPr>
        <w:t>and Set To Embark On</w:t>
      </w:r>
      <w:r w:rsidR="00C90E74" w:rsidRPr="00A24157">
        <w:rPr>
          <w:rFonts w:ascii="Times New Roman" w:hAnsi="Times New Roman" w:cs="Times New Roman"/>
          <w:b/>
          <w:sz w:val="29"/>
          <w:szCs w:val="29"/>
        </w:rPr>
        <w:t xml:space="preserve"> Another Impressive</w:t>
      </w:r>
      <w:r w:rsidRPr="00A24157">
        <w:rPr>
          <w:rFonts w:ascii="Times New Roman" w:hAnsi="Times New Roman" w:cs="Times New Roman"/>
          <w:b/>
          <w:sz w:val="29"/>
          <w:szCs w:val="29"/>
        </w:rPr>
        <w:t xml:space="preserve"> Year of Touring</w:t>
      </w:r>
    </w:p>
    <w:p w14:paraId="561819D0" w14:textId="77777777" w:rsidR="00183AF1" w:rsidRDefault="00183AF1" w:rsidP="0018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6E2585" w14:textId="4923CDC7" w:rsidR="003A0A09" w:rsidRPr="00A24157" w:rsidRDefault="00562A76" w:rsidP="00183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5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A24157">
        <w:rPr>
          <w:rFonts w:ascii="Times New Roman" w:hAnsi="Times New Roman" w:cs="Times New Roman"/>
          <w:b/>
          <w:sz w:val="28"/>
          <w:szCs w:val="28"/>
        </w:rPr>
        <w:t>Bonnaroo</w:t>
      </w:r>
      <w:proofErr w:type="spellEnd"/>
      <w:r w:rsidRPr="00A24157">
        <w:rPr>
          <w:rFonts w:ascii="Times New Roman" w:hAnsi="Times New Roman" w:cs="Times New Roman"/>
          <w:b/>
          <w:sz w:val="28"/>
          <w:szCs w:val="28"/>
        </w:rPr>
        <w:t xml:space="preserve"> debut, </w:t>
      </w:r>
      <w:r w:rsidR="00103000">
        <w:rPr>
          <w:rFonts w:ascii="Times New Roman" w:hAnsi="Times New Roman" w:cs="Times New Roman"/>
          <w:b/>
          <w:sz w:val="28"/>
          <w:szCs w:val="28"/>
        </w:rPr>
        <w:t xml:space="preserve">cross country North American </w:t>
      </w:r>
      <w:r w:rsidRPr="00A24157">
        <w:rPr>
          <w:rFonts w:ascii="Times New Roman" w:hAnsi="Times New Roman" w:cs="Times New Roman"/>
          <w:b/>
          <w:sz w:val="28"/>
          <w:szCs w:val="28"/>
        </w:rPr>
        <w:t xml:space="preserve">dates, and multiple </w:t>
      </w:r>
      <w:r w:rsidR="00E76E8F" w:rsidRPr="00A24157">
        <w:rPr>
          <w:rFonts w:ascii="Times New Roman" w:hAnsi="Times New Roman" w:cs="Times New Roman"/>
          <w:b/>
          <w:sz w:val="28"/>
          <w:szCs w:val="28"/>
        </w:rPr>
        <w:t xml:space="preserve">trips abroad </w:t>
      </w:r>
      <w:r w:rsidRPr="00A2415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7C3D" w:rsidRPr="00A24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provide </w:t>
      </w:r>
      <w:r w:rsidR="00E76E8F" w:rsidRPr="00A24157">
        <w:rPr>
          <w:rFonts w:ascii="Times New Roman" w:hAnsi="Times New Roman" w:cs="Times New Roman"/>
          <w:b/>
          <w:sz w:val="28"/>
          <w:szCs w:val="28"/>
        </w:rPr>
        <w:t>a</w:t>
      </w:r>
      <w:r w:rsidR="00AD73BB" w:rsidRPr="00A24157">
        <w:rPr>
          <w:rFonts w:ascii="Times New Roman" w:hAnsi="Times New Roman" w:cs="Times New Roman"/>
          <w:b/>
          <w:sz w:val="28"/>
          <w:szCs w:val="28"/>
        </w:rPr>
        <w:t>n</w:t>
      </w:r>
      <w:r w:rsidR="00E76E8F" w:rsidRPr="00A24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BE4" w:rsidRPr="00A24157">
        <w:rPr>
          <w:rFonts w:ascii="Times New Roman" w:hAnsi="Times New Roman" w:cs="Times New Roman"/>
          <w:b/>
          <w:sz w:val="28"/>
          <w:szCs w:val="28"/>
        </w:rPr>
        <w:t>ambitious</w:t>
      </w:r>
      <w:r w:rsidR="00E76E8F" w:rsidRPr="00A24157">
        <w:rPr>
          <w:rFonts w:ascii="Times New Roman" w:hAnsi="Times New Roman" w:cs="Times New Roman"/>
          <w:b/>
          <w:sz w:val="28"/>
          <w:szCs w:val="28"/>
        </w:rPr>
        <w:t xml:space="preserve"> schedule for the Grammy-winning group</w:t>
      </w:r>
    </w:p>
    <w:p w14:paraId="2B6F2659" w14:textId="77777777" w:rsidR="00183AF1" w:rsidRDefault="00183AF1" w:rsidP="0018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A292DD" w14:textId="5B686B30" w:rsidR="00183AF1" w:rsidRPr="003A0A09" w:rsidRDefault="00A24157" w:rsidP="00183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FE4FDC2" wp14:editId="1FBDB61E">
            <wp:extent cx="3072490" cy="1846907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Bt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28" cy="1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D857" w14:textId="77777777" w:rsidR="00A24157" w:rsidRDefault="00A24157" w:rsidP="00183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AAB63C" w14:textId="3FEB11AA" w:rsidR="001A0C4A" w:rsidRPr="00A24157" w:rsidRDefault="00183AF1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57">
        <w:rPr>
          <w:rFonts w:ascii="Times New Roman" w:hAnsi="Times New Roman" w:cs="Times New Roman"/>
          <w:b/>
          <w:sz w:val="24"/>
          <w:szCs w:val="24"/>
        </w:rPr>
        <w:t>March 6, 2014</w:t>
      </w:r>
      <w:r w:rsidRPr="00A24157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="00D569AD"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D569AD" w:rsidRPr="00A24157">
        <w:rPr>
          <w:rFonts w:ascii="Times New Roman" w:hAnsi="Times New Roman" w:cs="Times New Roman"/>
          <w:sz w:val="24"/>
          <w:szCs w:val="24"/>
        </w:rPr>
        <w:t xml:space="preserve"> Trucks Band</w:t>
      </w:r>
      <w:r w:rsidR="003A37CA" w:rsidRPr="00A24157">
        <w:rPr>
          <w:rFonts w:ascii="Times New Roman" w:hAnsi="Times New Roman" w:cs="Times New Roman"/>
          <w:sz w:val="24"/>
          <w:szCs w:val="24"/>
        </w:rPr>
        <w:t>, coming off of a year in which the 11-piece juggernaut</w:t>
      </w:r>
      <w:r w:rsidR="00C45744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led by husband/wife duo Derek Trucks and Susan </w:t>
      </w:r>
      <w:proofErr w:type="spellStart"/>
      <w:r w:rsidR="003A37CA"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D569AD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released a chart-topping third album, </w:t>
      </w:r>
      <w:r w:rsidR="00833017" w:rsidRPr="00A24157">
        <w:rPr>
          <w:rFonts w:ascii="Times New Roman" w:hAnsi="Times New Roman" w:cs="Times New Roman"/>
          <w:sz w:val="24"/>
          <w:szCs w:val="24"/>
        </w:rPr>
        <w:t>welcome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d a new bassist, and played </w:t>
      </w:r>
      <w:r w:rsidR="00833017" w:rsidRPr="00A24157">
        <w:rPr>
          <w:rFonts w:ascii="Times New Roman" w:hAnsi="Times New Roman" w:cs="Times New Roman"/>
          <w:sz w:val="24"/>
          <w:szCs w:val="24"/>
        </w:rPr>
        <w:t>headline</w:t>
      </w:r>
      <w:r w:rsidR="003A37CA" w:rsidRPr="00A24157">
        <w:rPr>
          <w:rFonts w:ascii="Times New Roman" w:hAnsi="Times New Roman" w:cs="Times New Roman"/>
          <w:sz w:val="24"/>
          <w:szCs w:val="24"/>
        </w:rPr>
        <w:t xml:space="preserve"> slots across the globe, </w:t>
      </w:r>
      <w:r w:rsidR="001A0C4A" w:rsidRPr="00A24157">
        <w:rPr>
          <w:rFonts w:ascii="Times New Roman" w:hAnsi="Times New Roman" w:cs="Times New Roman"/>
          <w:sz w:val="24"/>
          <w:szCs w:val="24"/>
        </w:rPr>
        <w:t>is quickly filling its c</w:t>
      </w:r>
      <w:r w:rsidR="005B654A" w:rsidRPr="00A24157">
        <w:rPr>
          <w:rFonts w:ascii="Times New Roman" w:hAnsi="Times New Roman" w:cs="Times New Roman"/>
          <w:sz w:val="24"/>
          <w:szCs w:val="24"/>
        </w:rPr>
        <w:t>alend</w:t>
      </w:r>
      <w:r w:rsidR="00DA2A22" w:rsidRPr="00A24157">
        <w:rPr>
          <w:rFonts w:ascii="Times New Roman" w:hAnsi="Times New Roman" w:cs="Times New Roman"/>
          <w:sz w:val="24"/>
          <w:szCs w:val="24"/>
        </w:rPr>
        <w:t>ar for 2014</w:t>
      </w:r>
      <w:r w:rsidR="001A0C4A" w:rsidRPr="00A24157">
        <w:rPr>
          <w:rFonts w:ascii="Times New Roman" w:hAnsi="Times New Roman" w:cs="Times New Roman"/>
          <w:sz w:val="24"/>
          <w:szCs w:val="24"/>
        </w:rPr>
        <w:t>.  Peppered with highlights, TTB</w:t>
      </w:r>
      <w:r w:rsidR="00437EA3" w:rsidRPr="00A24157">
        <w:rPr>
          <w:rFonts w:ascii="Times New Roman" w:hAnsi="Times New Roman" w:cs="Times New Roman"/>
          <w:sz w:val="24"/>
          <w:szCs w:val="24"/>
        </w:rPr>
        <w:t>’s docket</w:t>
      </w:r>
      <w:r w:rsidR="00550A99" w:rsidRPr="00A24157">
        <w:rPr>
          <w:rFonts w:ascii="Times New Roman" w:hAnsi="Times New Roman" w:cs="Times New Roman"/>
          <w:sz w:val="24"/>
          <w:szCs w:val="24"/>
        </w:rPr>
        <w:t xml:space="preserve"> includes a return 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to </w:t>
      </w:r>
      <w:r w:rsidR="00DA2A22" w:rsidRPr="00A241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A0C4A" w:rsidRPr="00A24157">
        <w:rPr>
          <w:rFonts w:ascii="Times New Roman" w:hAnsi="Times New Roman" w:cs="Times New Roman"/>
          <w:sz w:val="24"/>
          <w:szCs w:val="24"/>
        </w:rPr>
        <w:t>Wanee</w:t>
      </w:r>
      <w:proofErr w:type="spellEnd"/>
      <w:r w:rsidR="00DA2A22" w:rsidRPr="00A24157">
        <w:rPr>
          <w:rFonts w:ascii="Times New Roman" w:hAnsi="Times New Roman" w:cs="Times New Roman"/>
          <w:sz w:val="24"/>
          <w:szCs w:val="24"/>
        </w:rPr>
        <w:t xml:space="preserve"> Music Festival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in April, a three-</w:t>
      </w:r>
      <w:r w:rsidR="00550A99" w:rsidRPr="00A24157">
        <w:rPr>
          <w:rFonts w:ascii="Times New Roman" w:hAnsi="Times New Roman" w:cs="Times New Roman"/>
          <w:sz w:val="24"/>
          <w:szCs w:val="24"/>
        </w:rPr>
        <w:t>night engagement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9930DA" w:rsidRPr="00A24157">
        <w:rPr>
          <w:rFonts w:ascii="Times New Roman" w:hAnsi="Times New Roman" w:cs="Times New Roman"/>
          <w:sz w:val="24"/>
          <w:szCs w:val="24"/>
        </w:rPr>
        <w:t xml:space="preserve">in May at the newly-minted </w:t>
      </w:r>
      <w:r w:rsidR="001A0C4A" w:rsidRPr="00A24157">
        <w:rPr>
          <w:rFonts w:ascii="Times New Roman" w:hAnsi="Times New Roman" w:cs="Times New Roman"/>
          <w:sz w:val="24"/>
          <w:szCs w:val="24"/>
        </w:rPr>
        <w:t>Brooklyn Bowl</w:t>
      </w:r>
      <w:r w:rsidR="009930DA" w:rsidRPr="00A24157">
        <w:rPr>
          <w:rFonts w:ascii="Times New Roman" w:hAnsi="Times New Roman" w:cs="Times New Roman"/>
          <w:sz w:val="24"/>
          <w:szCs w:val="24"/>
        </w:rPr>
        <w:t xml:space="preserve"> Las Vegas</w:t>
      </w:r>
      <w:r w:rsidR="001A0C4A" w:rsidRPr="00A24157">
        <w:rPr>
          <w:rFonts w:ascii="Times New Roman" w:hAnsi="Times New Roman" w:cs="Times New Roman"/>
          <w:sz w:val="24"/>
          <w:szCs w:val="24"/>
        </w:rPr>
        <w:t>, a first-tim</w:t>
      </w:r>
      <w:r w:rsidR="00C90E74" w:rsidRPr="00A24157">
        <w:rPr>
          <w:rFonts w:ascii="Times New Roman" w:hAnsi="Times New Roman" w:cs="Times New Roman"/>
          <w:sz w:val="24"/>
          <w:szCs w:val="24"/>
        </w:rPr>
        <w:t xml:space="preserve">e stop at </w:t>
      </w:r>
      <w:proofErr w:type="spellStart"/>
      <w:r w:rsidR="00C90E74" w:rsidRPr="00A24157">
        <w:rPr>
          <w:rFonts w:ascii="Times New Roman" w:hAnsi="Times New Roman" w:cs="Times New Roman"/>
          <w:sz w:val="24"/>
          <w:szCs w:val="24"/>
        </w:rPr>
        <w:t>Bonnaroo</w:t>
      </w:r>
      <w:proofErr w:type="spellEnd"/>
      <w:r w:rsidR="00C90E74" w:rsidRPr="00A24157">
        <w:rPr>
          <w:rFonts w:ascii="Times New Roman" w:hAnsi="Times New Roman" w:cs="Times New Roman"/>
          <w:sz w:val="24"/>
          <w:szCs w:val="24"/>
        </w:rPr>
        <w:t xml:space="preserve"> in June, </w:t>
      </w:r>
      <w:r w:rsidR="003F287F" w:rsidRPr="00A24157">
        <w:rPr>
          <w:rFonts w:ascii="Times New Roman" w:hAnsi="Times New Roman" w:cs="Times New Roman"/>
          <w:sz w:val="24"/>
          <w:szCs w:val="24"/>
        </w:rPr>
        <w:t xml:space="preserve">a </w:t>
      </w:r>
      <w:r w:rsidR="00DA2A22" w:rsidRPr="00A24157">
        <w:rPr>
          <w:rFonts w:ascii="Times New Roman" w:hAnsi="Times New Roman" w:cs="Times New Roman"/>
          <w:sz w:val="24"/>
          <w:szCs w:val="24"/>
        </w:rPr>
        <w:t xml:space="preserve">July </w:t>
      </w:r>
      <w:r w:rsidR="003F287F" w:rsidRPr="00A24157">
        <w:rPr>
          <w:rFonts w:ascii="Times New Roman" w:hAnsi="Times New Roman" w:cs="Times New Roman"/>
          <w:sz w:val="24"/>
          <w:szCs w:val="24"/>
        </w:rPr>
        <w:t>headlining</w:t>
      </w:r>
      <w:r w:rsidR="00550A99" w:rsidRPr="00A24157">
        <w:rPr>
          <w:rFonts w:ascii="Times New Roman" w:hAnsi="Times New Roman" w:cs="Times New Roman"/>
          <w:sz w:val="24"/>
          <w:szCs w:val="24"/>
        </w:rPr>
        <w:t xml:space="preserve"> appearance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at Colorado’s famed Red Rocks</w:t>
      </w:r>
      <w:r w:rsidR="00C90E74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FA09B2" w:rsidRPr="00A24157">
        <w:rPr>
          <w:rFonts w:ascii="Times New Roman" w:hAnsi="Times New Roman" w:cs="Times New Roman"/>
          <w:sz w:val="24"/>
          <w:szCs w:val="24"/>
        </w:rPr>
        <w:t xml:space="preserve">Amphitheatre </w:t>
      </w:r>
      <w:r w:rsidR="00C90E74" w:rsidRPr="00A24157">
        <w:rPr>
          <w:rFonts w:ascii="Times New Roman" w:hAnsi="Times New Roman" w:cs="Times New Roman"/>
          <w:sz w:val="24"/>
          <w:szCs w:val="24"/>
        </w:rPr>
        <w:t>following last year’s sell-out, and another installment of its annual residency at New York City’s Beacon Theatre for four nights in September</w:t>
      </w:r>
      <w:r w:rsidR="00DA2A22" w:rsidRPr="00A24157">
        <w:rPr>
          <w:rFonts w:ascii="Times New Roman" w:hAnsi="Times New Roman" w:cs="Times New Roman"/>
          <w:sz w:val="24"/>
          <w:szCs w:val="24"/>
        </w:rPr>
        <w:t xml:space="preserve">.  </w:t>
      </w:r>
      <w:r w:rsidR="00437EA3" w:rsidRPr="00A24157">
        <w:rPr>
          <w:rFonts w:ascii="Times New Roman" w:hAnsi="Times New Roman" w:cs="Times New Roman"/>
          <w:sz w:val="24"/>
          <w:szCs w:val="24"/>
        </w:rPr>
        <w:t>Havi</w:t>
      </w:r>
      <w:r w:rsidR="00550A99" w:rsidRPr="00A24157">
        <w:rPr>
          <w:rFonts w:ascii="Times New Roman" w:hAnsi="Times New Roman" w:cs="Times New Roman"/>
          <w:sz w:val="24"/>
          <w:szCs w:val="24"/>
        </w:rPr>
        <w:t>ng performed</w:t>
      </w:r>
      <w:r w:rsidR="0080498A" w:rsidRPr="00A24157">
        <w:rPr>
          <w:rFonts w:ascii="Times New Roman" w:hAnsi="Times New Roman" w:cs="Times New Roman"/>
          <w:sz w:val="24"/>
          <w:szCs w:val="24"/>
        </w:rPr>
        <w:t xml:space="preserve"> last fall</w:t>
      </w:r>
      <w:r w:rsidR="00437EA3" w:rsidRPr="00A24157">
        <w:rPr>
          <w:rFonts w:ascii="Times New Roman" w:hAnsi="Times New Roman" w:cs="Times New Roman"/>
          <w:sz w:val="24"/>
          <w:szCs w:val="24"/>
        </w:rPr>
        <w:t xml:space="preserve"> at London</w:t>
      </w:r>
      <w:r w:rsidR="0080498A" w:rsidRPr="00A24157">
        <w:rPr>
          <w:rFonts w:ascii="Times New Roman" w:hAnsi="Times New Roman" w:cs="Times New Roman"/>
          <w:sz w:val="24"/>
          <w:szCs w:val="24"/>
        </w:rPr>
        <w:t xml:space="preserve">’s Royal Albert Hall, </w:t>
      </w:r>
      <w:r w:rsidR="005B654A" w:rsidRPr="00A24157">
        <w:rPr>
          <w:rFonts w:ascii="Times New Roman" w:hAnsi="Times New Roman" w:cs="Times New Roman"/>
          <w:sz w:val="24"/>
          <w:szCs w:val="24"/>
        </w:rPr>
        <w:t>the band is</w:t>
      </w:r>
      <w:r w:rsidR="00E15953" w:rsidRPr="00A24157">
        <w:rPr>
          <w:rFonts w:ascii="Times New Roman" w:hAnsi="Times New Roman" w:cs="Times New Roman"/>
          <w:sz w:val="24"/>
          <w:szCs w:val="24"/>
        </w:rPr>
        <w:t xml:space="preserve"> also </w:t>
      </w:r>
      <w:r w:rsidR="00437EA3" w:rsidRPr="00A24157">
        <w:rPr>
          <w:rFonts w:ascii="Times New Roman" w:hAnsi="Times New Roman" w:cs="Times New Roman"/>
          <w:sz w:val="24"/>
          <w:szCs w:val="24"/>
        </w:rPr>
        <w:t>looking forward</w:t>
      </w:r>
      <w:r w:rsidR="00E145D0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59432B" w:rsidRPr="00A24157">
        <w:rPr>
          <w:rFonts w:ascii="Times New Roman" w:hAnsi="Times New Roman" w:cs="Times New Roman"/>
          <w:sz w:val="24"/>
          <w:szCs w:val="24"/>
        </w:rPr>
        <w:t>to a return visit to the c</w:t>
      </w:r>
      <w:r w:rsidR="00437EA3" w:rsidRPr="00A24157">
        <w:rPr>
          <w:rFonts w:ascii="Times New Roman" w:hAnsi="Times New Roman" w:cs="Times New Roman"/>
          <w:sz w:val="24"/>
          <w:szCs w:val="24"/>
        </w:rPr>
        <w:t xml:space="preserve">ontinent, </w:t>
      </w:r>
      <w:r w:rsidR="0059432B" w:rsidRPr="00A24157">
        <w:rPr>
          <w:rFonts w:ascii="Times New Roman" w:hAnsi="Times New Roman" w:cs="Times New Roman"/>
          <w:sz w:val="24"/>
          <w:szCs w:val="24"/>
        </w:rPr>
        <w:t>with two European tours this spring and summer</w:t>
      </w:r>
      <w:r w:rsidR="00E145D0" w:rsidRPr="00A24157">
        <w:rPr>
          <w:rFonts w:ascii="Times New Roman" w:hAnsi="Times New Roman" w:cs="Times New Roman"/>
          <w:sz w:val="24"/>
          <w:szCs w:val="24"/>
        </w:rPr>
        <w:t xml:space="preserve"> as well</w:t>
      </w:r>
      <w:r w:rsidR="00437EA3" w:rsidRPr="00A24157">
        <w:rPr>
          <w:rFonts w:ascii="Times New Roman" w:hAnsi="Times New Roman" w:cs="Times New Roman"/>
          <w:sz w:val="24"/>
          <w:szCs w:val="24"/>
        </w:rPr>
        <w:t>.</w:t>
      </w:r>
    </w:p>
    <w:p w14:paraId="764DD02C" w14:textId="77777777" w:rsidR="00183AF1" w:rsidRPr="00A24157" w:rsidRDefault="00183AF1" w:rsidP="0018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E1C74" w14:textId="7BB8EBFF" w:rsidR="00856825" w:rsidRPr="00A24157" w:rsidRDefault="003F287F" w:rsidP="003A0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57">
        <w:rPr>
          <w:rFonts w:ascii="Times New Roman" w:hAnsi="Times New Roman" w:cs="Times New Roman"/>
          <w:sz w:val="24"/>
          <w:szCs w:val="24"/>
        </w:rPr>
        <w:t>With Trucks recently announcing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his impending departure</w:t>
      </w:r>
      <w:r w:rsidR="007B7C5B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1A0C4A" w:rsidRPr="00A24157">
        <w:rPr>
          <w:rFonts w:ascii="Times New Roman" w:hAnsi="Times New Roman" w:cs="Times New Roman"/>
          <w:sz w:val="24"/>
          <w:szCs w:val="24"/>
        </w:rPr>
        <w:t>from The Allman Brothers Band</w:t>
      </w:r>
      <w:r w:rsidR="007B7C5B" w:rsidRPr="00A24157">
        <w:rPr>
          <w:rFonts w:ascii="Times New Roman" w:hAnsi="Times New Roman" w:cs="Times New Roman"/>
          <w:sz w:val="24"/>
          <w:szCs w:val="24"/>
        </w:rPr>
        <w:t xml:space="preserve"> at year’s end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, </w:t>
      </w:r>
      <w:r w:rsidR="005B654A" w:rsidRPr="00A24157">
        <w:rPr>
          <w:rFonts w:ascii="Times New Roman" w:hAnsi="Times New Roman" w:cs="Times New Roman"/>
          <w:sz w:val="24"/>
          <w:szCs w:val="24"/>
        </w:rPr>
        <w:t>it</w:t>
      </w:r>
      <w:r w:rsidR="00DA2A22" w:rsidRPr="00A24157">
        <w:rPr>
          <w:rFonts w:ascii="Times New Roman" w:hAnsi="Times New Roman" w:cs="Times New Roman"/>
          <w:sz w:val="24"/>
          <w:szCs w:val="24"/>
        </w:rPr>
        <w:t>’s</w:t>
      </w:r>
      <w:r w:rsidR="005B654A" w:rsidRPr="00A24157">
        <w:rPr>
          <w:rFonts w:ascii="Times New Roman" w:hAnsi="Times New Roman" w:cs="Times New Roman"/>
          <w:sz w:val="24"/>
          <w:szCs w:val="24"/>
        </w:rPr>
        <w:t xml:space="preserve"> evident 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the </w:t>
      </w:r>
      <w:r w:rsidR="009930DA" w:rsidRPr="00A24157">
        <w:rPr>
          <w:rFonts w:ascii="Times New Roman" w:hAnsi="Times New Roman" w:cs="Times New Roman"/>
          <w:sz w:val="24"/>
          <w:szCs w:val="24"/>
        </w:rPr>
        <w:t>renowned</w:t>
      </w:r>
      <w:r w:rsidR="001A0C4A" w:rsidRPr="00A24157">
        <w:rPr>
          <w:rFonts w:ascii="Times New Roman" w:hAnsi="Times New Roman" w:cs="Times New Roman"/>
          <w:sz w:val="24"/>
          <w:szCs w:val="24"/>
        </w:rPr>
        <w:t xml:space="preserve"> guitarist has m</w:t>
      </w:r>
      <w:r w:rsidR="005B654A" w:rsidRPr="00A24157">
        <w:rPr>
          <w:rFonts w:ascii="Times New Roman" w:hAnsi="Times New Roman" w:cs="Times New Roman"/>
          <w:sz w:val="24"/>
          <w:szCs w:val="24"/>
        </w:rPr>
        <w:t>ade</w:t>
      </w:r>
      <w:r w:rsidR="008916BB" w:rsidRPr="00A24157">
        <w:rPr>
          <w:rFonts w:ascii="Times New Roman" w:hAnsi="Times New Roman" w:cs="Times New Roman"/>
          <w:sz w:val="24"/>
          <w:szCs w:val="24"/>
        </w:rPr>
        <w:t xml:space="preserve"> TTB his top priority</w:t>
      </w:r>
      <w:r w:rsidR="00A160A5" w:rsidRPr="00A24157">
        <w:rPr>
          <w:rFonts w:ascii="Times New Roman" w:hAnsi="Times New Roman" w:cs="Times New Roman"/>
          <w:sz w:val="24"/>
          <w:szCs w:val="24"/>
        </w:rPr>
        <w:t xml:space="preserve">.  </w:t>
      </w:r>
      <w:r w:rsidR="00695579" w:rsidRPr="00A24157">
        <w:rPr>
          <w:rFonts w:ascii="Times New Roman" w:hAnsi="Times New Roman" w:cs="Times New Roman"/>
          <w:sz w:val="24"/>
          <w:szCs w:val="24"/>
        </w:rPr>
        <w:t>Owing to a</w:t>
      </w:r>
      <w:r w:rsidR="00A160A5" w:rsidRPr="00A24157">
        <w:rPr>
          <w:rFonts w:ascii="Times New Roman" w:hAnsi="Times New Roman" w:cs="Times New Roman"/>
          <w:sz w:val="24"/>
          <w:szCs w:val="24"/>
        </w:rPr>
        <w:t xml:space="preserve"> line-up of incredible talent now solidified by</w:t>
      </w:r>
      <w:r w:rsidR="005B654A" w:rsidRPr="00A24157">
        <w:rPr>
          <w:rFonts w:ascii="Times New Roman" w:hAnsi="Times New Roman" w:cs="Times New Roman"/>
          <w:sz w:val="24"/>
          <w:szCs w:val="24"/>
        </w:rPr>
        <w:t xml:space="preserve"> the addition of full-time bassist</w:t>
      </w:r>
      <w:r w:rsidR="0059432B" w:rsidRPr="00A24157">
        <w:rPr>
          <w:rFonts w:ascii="Times New Roman" w:hAnsi="Times New Roman" w:cs="Times New Roman"/>
          <w:sz w:val="24"/>
          <w:szCs w:val="24"/>
        </w:rPr>
        <w:t xml:space="preserve"> Tim Lef</w:t>
      </w:r>
      <w:r w:rsidR="005B654A" w:rsidRPr="00A24157">
        <w:rPr>
          <w:rFonts w:ascii="Times New Roman" w:hAnsi="Times New Roman" w:cs="Times New Roman"/>
          <w:sz w:val="24"/>
          <w:szCs w:val="24"/>
        </w:rPr>
        <w:t>ebvre, the gro</w:t>
      </w:r>
      <w:r w:rsidR="00695579" w:rsidRPr="00A24157">
        <w:rPr>
          <w:rFonts w:ascii="Times New Roman" w:hAnsi="Times New Roman" w:cs="Times New Roman"/>
          <w:sz w:val="24"/>
          <w:szCs w:val="24"/>
        </w:rPr>
        <w:t>up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 has widened its</w:t>
      </w:r>
      <w:r w:rsidR="0080642C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diverse </w:t>
      </w:r>
      <w:proofErr w:type="spellStart"/>
      <w:r w:rsidR="00BE2F4C" w:rsidRPr="00A24157">
        <w:rPr>
          <w:rFonts w:ascii="Times New Roman" w:hAnsi="Times New Roman" w:cs="Times New Roman"/>
          <w:sz w:val="24"/>
          <w:szCs w:val="24"/>
        </w:rPr>
        <w:t>fanbase</w:t>
      </w:r>
      <w:proofErr w:type="spellEnd"/>
      <w:r w:rsidR="00BE2F4C" w:rsidRPr="00A24157">
        <w:rPr>
          <w:rFonts w:ascii="Times New Roman" w:hAnsi="Times New Roman" w:cs="Times New Roman"/>
          <w:sz w:val="24"/>
          <w:szCs w:val="24"/>
        </w:rPr>
        <w:t xml:space="preserve"> even more with </w:t>
      </w:r>
      <w:r w:rsidR="0080642C" w:rsidRPr="00A24157">
        <w:rPr>
          <w:rFonts w:ascii="Times New Roman" w:hAnsi="Times New Roman" w:cs="Times New Roman"/>
          <w:sz w:val="24"/>
          <w:szCs w:val="24"/>
        </w:rPr>
        <w:t xml:space="preserve">an </w:t>
      </w:r>
      <w:r w:rsidR="007B7C5B" w:rsidRPr="00A24157">
        <w:rPr>
          <w:rFonts w:ascii="Times New Roman" w:hAnsi="Times New Roman" w:cs="Times New Roman"/>
          <w:sz w:val="24"/>
          <w:szCs w:val="24"/>
        </w:rPr>
        <w:t xml:space="preserve">early </w:t>
      </w:r>
      <w:r w:rsidR="0080642C" w:rsidRPr="00A24157">
        <w:rPr>
          <w:rFonts w:ascii="Times New Roman" w:hAnsi="Times New Roman" w:cs="Times New Roman"/>
          <w:sz w:val="24"/>
          <w:szCs w:val="24"/>
        </w:rPr>
        <w:t xml:space="preserve">winter </w:t>
      </w:r>
      <w:r w:rsidR="00B55365" w:rsidRPr="00A24157">
        <w:rPr>
          <w:rFonts w:ascii="Times New Roman" w:hAnsi="Times New Roman" w:cs="Times New Roman"/>
          <w:sz w:val="24"/>
          <w:szCs w:val="24"/>
        </w:rPr>
        <w:t>return tour to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 Japan, </w:t>
      </w:r>
      <w:r w:rsidR="005B654A" w:rsidRPr="00A24157">
        <w:rPr>
          <w:rFonts w:ascii="Times New Roman" w:hAnsi="Times New Roman" w:cs="Times New Roman"/>
          <w:sz w:val="24"/>
          <w:szCs w:val="24"/>
        </w:rPr>
        <w:t xml:space="preserve">an </w:t>
      </w:r>
      <w:r w:rsidR="00695579" w:rsidRPr="00A24157">
        <w:rPr>
          <w:rFonts w:ascii="Times New Roman" w:hAnsi="Times New Roman" w:cs="Times New Roman"/>
          <w:sz w:val="24"/>
          <w:szCs w:val="24"/>
        </w:rPr>
        <w:t>inau</w:t>
      </w:r>
      <w:r w:rsidR="0080642C" w:rsidRPr="00A24157">
        <w:rPr>
          <w:rFonts w:ascii="Times New Roman" w:hAnsi="Times New Roman" w:cs="Times New Roman"/>
          <w:sz w:val="24"/>
          <w:szCs w:val="24"/>
        </w:rPr>
        <w:t>gural trip to India</w:t>
      </w:r>
      <w:r w:rsidR="00BE2F4C" w:rsidRPr="00A24157">
        <w:rPr>
          <w:rFonts w:ascii="Times New Roman" w:hAnsi="Times New Roman" w:cs="Times New Roman"/>
          <w:sz w:val="24"/>
          <w:szCs w:val="24"/>
        </w:rPr>
        <w:t>, and Super Bowl</w:t>
      </w:r>
      <w:r w:rsidR="009930DA" w:rsidRPr="00A24157">
        <w:rPr>
          <w:rFonts w:ascii="Times New Roman" w:hAnsi="Times New Roman" w:cs="Times New Roman"/>
          <w:sz w:val="24"/>
          <w:szCs w:val="24"/>
        </w:rPr>
        <w:t>-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weekend appearances in New York City on </w:t>
      </w:r>
      <w:hyperlink r:id="rId7" w:history="1">
        <w:r w:rsidR="00183AF1" w:rsidRPr="00A2415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CBS This Morning</w:t>
        </w:r>
      </w:hyperlink>
      <w:r w:rsidR="00183AF1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as well as at </w:t>
      </w:r>
      <w:hyperlink r:id="rId8" w:history="1">
        <w:r w:rsidR="00183AF1" w:rsidRPr="00A24157">
          <w:rPr>
            <w:rStyle w:val="Hyperlink"/>
            <w:rFonts w:ascii="Times New Roman" w:hAnsi="Times New Roman" w:cs="Times New Roman"/>
            <w:sz w:val="24"/>
            <w:szCs w:val="24"/>
          </w:rPr>
          <w:t>John</w:t>
        </w:r>
        <w:r w:rsidR="001A5D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A5D44">
          <w:rPr>
            <w:rStyle w:val="Hyperlink"/>
            <w:rFonts w:ascii="Times New Roman" w:hAnsi="Times New Roman" w:cs="Times New Roman"/>
            <w:sz w:val="24"/>
            <w:szCs w:val="24"/>
          </w:rPr>
          <w:t>Varvatos</w:t>
        </w:r>
        <w:proofErr w:type="spellEnd"/>
        <w:r w:rsidR="001A5D44">
          <w:rPr>
            <w:rStyle w:val="Hyperlink"/>
            <w:rFonts w:ascii="Times New Roman" w:hAnsi="Times New Roman" w:cs="Times New Roman"/>
            <w:sz w:val="24"/>
            <w:szCs w:val="24"/>
          </w:rPr>
          <w:t>' intimate performance</w:t>
        </w:r>
        <w:r w:rsidR="00183AF1" w:rsidRPr="00A2415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space</w:t>
        </w:r>
      </w:hyperlink>
      <w:r w:rsidR="00183AF1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381083" w:rsidRPr="00A24157">
        <w:rPr>
          <w:rFonts w:ascii="Times New Roman" w:hAnsi="Times New Roman" w:cs="Times New Roman"/>
          <w:sz w:val="24"/>
          <w:szCs w:val="24"/>
        </w:rPr>
        <w:t xml:space="preserve">at the former site of CBGB’s.  </w:t>
      </w:r>
      <w:r w:rsidR="00695579" w:rsidRPr="00A24157">
        <w:rPr>
          <w:rFonts w:ascii="Times New Roman" w:hAnsi="Times New Roman" w:cs="Times New Roman"/>
          <w:sz w:val="24"/>
          <w:szCs w:val="24"/>
        </w:rPr>
        <w:t xml:space="preserve">Coupled with the </w:t>
      </w:r>
      <w:r w:rsidR="005B654A" w:rsidRPr="00A24157">
        <w:rPr>
          <w:rFonts w:ascii="Times New Roman" w:hAnsi="Times New Roman" w:cs="Times New Roman"/>
          <w:sz w:val="24"/>
          <w:szCs w:val="24"/>
        </w:rPr>
        <w:t>chart success of 2013</w:t>
      </w:r>
      <w:r w:rsidR="001A2F3B" w:rsidRPr="00A24157">
        <w:rPr>
          <w:rFonts w:ascii="Times New Roman" w:hAnsi="Times New Roman" w:cs="Times New Roman"/>
          <w:sz w:val="24"/>
          <w:szCs w:val="24"/>
        </w:rPr>
        <w:t xml:space="preserve">’s studio set </w:t>
      </w:r>
      <w:r w:rsidR="005B654A" w:rsidRPr="00A24157">
        <w:rPr>
          <w:rFonts w:ascii="Times New Roman" w:hAnsi="Times New Roman" w:cs="Times New Roman"/>
          <w:i/>
          <w:sz w:val="24"/>
          <w:szCs w:val="24"/>
        </w:rPr>
        <w:t>Made Up Mind</w:t>
      </w:r>
      <w:r w:rsidR="005B654A" w:rsidRPr="00A24157">
        <w:rPr>
          <w:rFonts w:ascii="Times New Roman" w:hAnsi="Times New Roman" w:cs="Times New Roman"/>
          <w:sz w:val="24"/>
          <w:szCs w:val="24"/>
        </w:rPr>
        <w:t xml:space="preserve">, </w:t>
      </w:r>
      <w:r w:rsidR="007B7C5B" w:rsidRPr="00A24157">
        <w:rPr>
          <w:rFonts w:ascii="Times New Roman" w:eastAsia="Times New Roman" w:hAnsi="Times New Roman" w:cs="Times New Roman"/>
          <w:sz w:val="24"/>
          <w:szCs w:val="24"/>
        </w:rPr>
        <w:t>landing at</w:t>
      </w:r>
      <w:r w:rsidR="005B654A" w:rsidRPr="00A24157">
        <w:rPr>
          <w:rFonts w:ascii="Times New Roman" w:eastAsia="Times New Roman" w:hAnsi="Times New Roman" w:cs="Times New Roman"/>
          <w:sz w:val="24"/>
          <w:szCs w:val="24"/>
        </w:rPr>
        <w:t xml:space="preserve"> #11 on Billboard's Top 200 Album chart, #1 Blues</w:t>
      </w:r>
      <w:r w:rsidR="00856825" w:rsidRPr="00A241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B654A" w:rsidRPr="00A24157">
        <w:rPr>
          <w:rFonts w:ascii="Times New Roman" w:eastAsia="Times New Roman" w:hAnsi="Times New Roman" w:cs="Times New Roman"/>
          <w:sz w:val="24"/>
          <w:szCs w:val="24"/>
        </w:rPr>
        <w:t>#2 Rock</w:t>
      </w:r>
      <w:r w:rsidR="00856825" w:rsidRPr="00A24157">
        <w:rPr>
          <w:rFonts w:ascii="Times New Roman" w:eastAsia="Times New Roman" w:hAnsi="Times New Roman" w:cs="Times New Roman"/>
          <w:sz w:val="24"/>
          <w:szCs w:val="24"/>
        </w:rPr>
        <w:t xml:space="preserve"> charts</w:t>
      </w:r>
      <w:r w:rsidR="00B831CC" w:rsidRPr="00A24157">
        <w:rPr>
          <w:rFonts w:ascii="Times New Roman" w:eastAsia="Times New Roman" w:hAnsi="Times New Roman" w:cs="Times New Roman"/>
          <w:sz w:val="24"/>
          <w:szCs w:val="24"/>
        </w:rPr>
        <w:t>, its</w:t>
      </w:r>
      <w:r w:rsidR="007B7C5B" w:rsidRPr="00A24157">
        <w:rPr>
          <w:rFonts w:ascii="Times New Roman" w:eastAsia="Times New Roman" w:hAnsi="Times New Roman" w:cs="Times New Roman"/>
          <w:sz w:val="24"/>
          <w:szCs w:val="24"/>
        </w:rPr>
        <w:t xml:space="preserve"> repertoir</w:t>
      </w:r>
      <w:r w:rsidR="00B831CC" w:rsidRPr="00A24157">
        <w:rPr>
          <w:rFonts w:ascii="Times New Roman" w:eastAsia="Times New Roman" w:hAnsi="Times New Roman" w:cs="Times New Roman"/>
          <w:sz w:val="24"/>
          <w:szCs w:val="24"/>
        </w:rPr>
        <w:t>e of blues-soaked, roots rock neo-classics</w:t>
      </w:r>
      <w:r w:rsidR="003E73BB" w:rsidRPr="00A24157"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 w:rsidR="00B831CC" w:rsidRPr="00A24157">
        <w:rPr>
          <w:rFonts w:ascii="Times New Roman" w:eastAsia="Times New Roman" w:hAnsi="Times New Roman" w:cs="Times New Roman"/>
          <w:sz w:val="24"/>
          <w:szCs w:val="24"/>
        </w:rPr>
        <w:t xml:space="preserve"> to an</w:t>
      </w:r>
      <w:r w:rsidR="007B7C5B" w:rsidRPr="00A24157">
        <w:rPr>
          <w:rFonts w:ascii="Times New Roman" w:eastAsia="Times New Roman" w:hAnsi="Times New Roman" w:cs="Times New Roman"/>
          <w:sz w:val="24"/>
          <w:szCs w:val="24"/>
        </w:rPr>
        <w:t xml:space="preserve"> ever-evol</w:t>
      </w:r>
      <w:r w:rsidRPr="00A24157"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proofErr w:type="spellStart"/>
      <w:r w:rsidRPr="00A24157">
        <w:rPr>
          <w:rFonts w:ascii="Times New Roman" w:eastAsia="Times New Roman" w:hAnsi="Times New Roman" w:cs="Times New Roman"/>
          <w:sz w:val="24"/>
          <w:szCs w:val="24"/>
        </w:rPr>
        <w:t>setli</w:t>
      </w:r>
      <w:r w:rsidR="005B142C" w:rsidRPr="00A24157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="00F30F75" w:rsidRPr="00A24157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5B142C" w:rsidRPr="00A24157">
        <w:rPr>
          <w:rFonts w:ascii="Times New Roman" w:eastAsia="Times New Roman" w:hAnsi="Times New Roman" w:cs="Times New Roman"/>
          <w:sz w:val="24"/>
          <w:szCs w:val="24"/>
        </w:rPr>
        <w:t xml:space="preserve"> bolsters </w:t>
      </w:r>
      <w:proofErr w:type="spellStart"/>
      <w:r w:rsidR="005B142C" w:rsidRPr="00A24157">
        <w:rPr>
          <w:rFonts w:ascii="Times New Roman" w:eastAsia="Times New Roman" w:hAnsi="Times New Roman" w:cs="Times New Roman"/>
          <w:sz w:val="24"/>
          <w:szCs w:val="24"/>
        </w:rPr>
        <w:t>Tedeschi</w:t>
      </w:r>
      <w:proofErr w:type="spellEnd"/>
      <w:r w:rsidR="005B142C" w:rsidRPr="00A24157">
        <w:rPr>
          <w:rFonts w:ascii="Times New Roman" w:eastAsia="Times New Roman" w:hAnsi="Times New Roman" w:cs="Times New Roman"/>
          <w:sz w:val="24"/>
          <w:szCs w:val="24"/>
        </w:rPr>
        <w:t xml:space="preserve"> Trucks Band’s growing</w:t>
      </w:r>
      <w:r w:rsidRPr="00A2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C5B" w:rsidRPr="00A24157">
        <w:rPr>
          <w:rFonts w:ascii="Times New Roman" w:eastAsia="Times New Roman" w:hAnsi="Times New Roman" w:cs="Times New Roman"/>
          <w:sz w:val="24"/>
          <w:szCs w:val="24"/>
        </w:rPr>
        <w:t>reputation</w:t>
      </w:r>
      <w:r w:rsidRPr="00A24157">
        <w:rPr>
          <w:rFonts w:ascii="Times New Roman" w:eastAsia="Times New Roman" w:hAnsi="Times New Roman" w:cs="Times New Roman"/>
          <w:sz w:val="24"/>
          <w:szCs w:val="24"/>
        </w:rPr>
        <w:t xml:space="preserve"> as a can’t-miss concert experience.</w:t>
      </w:r>
      <w:r w:rsidR="00183AF1" w:rsidRPr="00A2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CDE417" w14:textId="3F37C54B" w:rsidR="002B6856" w:rsidRPr="00A24157" w:rsidRDefault="00521135" w:rsidP="003A0A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57">
        <w:rPr>
          <w:rFonts w:ascii="Times New Roman" w:hAnsi="Times New Roman" w:cs="Times New Roman"/>
          <w:sz w:val="24"/>
          <w:szCs w:val="24"/>
        </w:rPr>
        <w:t>Just four years since its inception</w:t>
      </w:r>
      <w:r w:rsidR="001B6E7F" w:rsidRPr="00A24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E7F"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="001B6E7F" w:rsidRPr="00A24157">
        <w:rPr>
          <w:rFonts w:ascii="Times New Roman" w:hAnsi="Times New Roman" w:cs="Times New Roman"/>
          <w:sz w:val="24"/>
          <w:szCs w:val="24"/>
        </w:rPr>
        <w:t xml:space="preserve"> Trucks Band</w:t>
      </w:r>
      <w:r w:rsidRPr="00A24157">
        <w:rPr>
          <w:rFonts w:ascii="Times New Roman" w:hAnsi="Times New Roman" w:cs="Times New Roman"/>
          <w:sz w:val="24"/>
          <w:szCs w:val="24"/>
        </w:rPr>
        <w:t xml:space="preserve"> has</w:t>
      </w:r>
      <w:r w:rsidR="00DA144E" w:rsidRPr="00A24157">
        <w:rPr>
          <w:rFonts w:ascii="Times New Roman" w:hAnsi="Times New Roman" w:cs="Times New Roman"/>
          <w:sz w:val="24"/>
          <w:szCs w:val="24"/>
        </w:rPr>
        <w:t xml:space="preserve"> already</w:t>
      </w:r>
      <w:r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D1648F" w:rsidRPr="00A24157">
        <w:rPr>
          <w:rFonts w:ascii="Times New Roman" w:hAnsi="Times New Roman" w:cs="Times New Roman"/>
          <w:sz w:val="24"/>
          <w:szCs w:val="24"/>
        </w:rPr>
        <w:t>released</w:t>
      </w:r>
      <w:r w:rsidR="001B6E7F" w:rsidRPr="00A24157">
        <w:rPr>
          <w:rFonts w:ascii="Times New Roman" w:hAnsi="Times New Roman" w:cs="Times New Roman"/>
          <w:sz w:val="24"/>
          <w:szCs w:val="24"/>
        </w:rPr>
        <w:t xml:space="preserve"> three</w:t>
      </w:r>
      <w:r w:rsidR="00686C24" w:rsidRPr="00A24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44E" w:rsidRPr="00A24157">
        <w:rPr>
          <w:rFonts w:ascii="Times New Roman" w:hAnsi="Times New Roman" w:cs="Times New Roman"/>
          <w:sz w:val="24"/>
          <w:szCs w:val="24"/>
        </w:rPr>
        <w:t>critically-acclaimed</w:t>
      </w:r>
      <w:proofErr w:type="gramEnd"/>
      <w:r w:rsidR="00DA144E" w:rsidRPr="00A24157">
        <w:rPr>
          <w:rFonts w:ascii="Times New Roman" w:hAnsi="Times New Roman" w:cs="Times New Roman"/>
          <w:sz w:val="24"/>
          <w:szCs w:val="24"/>
        </w:rPr>
        <w:t xml:space="preserve"> and commercially </w:t>
      </w:r>
      <w:r w:rsidR="00686C24" w:rsidRPr="00A24157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1B6E7F" w:rsidRPr="00A24157">
        <w:rPr>
          <w:rFonts w:ascii="Times New Roman" w:hAnsi="Times New Roman" w:cs="Times New Roman"/>
          <w:sz w:val="24"/>
          <w:szCs w:val="24"/>
        </w:rPr>
        <w:t xml:space="preserve">albums.  Its debut, </w:t>
      </w:r>
      <w:r w:rsidRPr="00A24157">
        <w:rPr>
          <w:rFonts w:ascii="Times New Roman" w:hAnsi="Times New Roman" w:cs="Times New Roman"/>
          <w:i/>
          <w:iCs/>
          <w:sz w:val="24"/>
          <w:szCs w:val="24"/>
        </w:rPr>
        <w:t>Revelator</w:t>
      </w:r>
      <w:r w:rsidRPr="00A24157">
        <w:rPr>
          <w:rFonts w:ascii="Times New Roman" w:hAnsi="Times New Roman" w:cs="Times New Roman"/>
          <w:sz w:val="24"/>
          <w:szCs w:val="24"/>
        </w:rPr>
        <w:t>, produced at the couple’</w:t>
      </w:r>
      <w:r w:rsidR="005B142C" w:rsidRPr="00A24157">
        <w:rPr>
          <w:rFonts w:ascii="Times New Roman" w:hAnsi="Times New Roman" w:cs="Times New Roman"/>
          <w:sz w:val="24"/>
          <w:szCs w:val="24"/>
        </w:rPr>
        <w:t>s Swamp Raga home st</w:t>
      </w:r>
      <w:r w:rsidR="001B6E7F" w:rsidRPr="00A24157">
        <w:rPr>
          <w:rFonts w:ascii="Times New Roman" w:hAnsi="Times New Roman" w:cs="Times New Roman"/>
          <w:sz w:val="24"/>
          <w:szCs w:val="24"/>
        </w:rPr>
        <w:t>udio,</w:t>
      </w:r>
      <w:r w:rsidR="0080642C" w:rsidRPr="00A24157">
        <w:rPr>
          <w:rFonts w:ascii="Times New Roman" w:hAnsi="Times New Roman" w:cs="Times New Roman"/>
          <w:sz w:val="24"/>
          <w:szCs w:val="24"/>
        </w:rPr>
        <w:t xml:space="preserve"> earned</w:t>
      </w:r>
      <w:r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2B6856" w:rsidRPr="00A24157">
        <w:rPr>
          <w:rFonts w:ascii="Times New Roman" w:hAnsi="Times New Roman" w:cs="Times New Roman"/>
          <w:sz w:val="24"/>
          <w:szCs w:val="24"/>
        </w:rPr>
        <w:t xml:space="preserve">a </w:t>
      </w:r>
      <w:r w:rsidRPr="00A24157">
        <w:rPr>
          <w:rFonts w:ascii="Times New Roman" w:hAnsi="Times New Roman" w:cs="Times New Roman"/>
          <w:sz w:val="24"/>
          <w:szCs w:val="24"/>
        </w:rPr>
        <w:t>Grammy</w:t>
      </w:r>
      <w:r w:rsidR="00856825" w:rsidRPr="00A24157">
        <w:rPr>
          <w:rFonts w:ascii="Times New Roman" w:hAnsi="Times New Roman" w:cs="Times New Roman"/>
          <w:sz w:val="24"/>
          <w:szCs w:val="24"/>
        </w:rPr>
        <w:t>,</w:t>
      </w:r>
      <w:r w:rsidR="002B6856" w:rsidRPr="00A24157">
        <w:rPr>
          <w:rFonts w:ascii="Times New Roman" w:hAnsi="Times New Roman" w:cs="Times New Roman"/>
          <w:sz w:val="24"/>
          <w:szCs w:val="24"/>
        </w:rPr>
        <w:t xml:space="preserve"> while </w:t>
      </w:r>
      <w:r w:rsidRPr="00A24157">
        <w:rPr>
          <w:rFonts w:ascii="Times New Roman" w:hAnsi="Times New Roman" w:cs="Times New Roman"/>
          <w:sz w:val="24"/>
          <w:szCs w:val="24"/>
        </w:rPr>
        <w:t xml:space="preserve">2011's dynamic live follow-up, </w:t>
      </w:r>
      <w:r w:rsidRPr="00A24157">
        <w:rPr>
          <w:rFonts w:ascii="Times New Roman" w:hAnsi="Times New Roman" w:cs="Times New Roman"/>
          <w:i/>
          <w:iCs/>
          <w:sz w:val="24"/>
          <w:szCs w:val="24"/>
        </w:rPr>
        <w:t xml:space="preserve">Everybody’s </w:t>
      </w:r>
      <w:proofErr w:type="spellStart"/>
      <w:r w:rsidRPr="00A24157">
        <w:rPr>
          <w:rFonts w:ascii="Times New Roman" w:hAnsi="Times New Roman" w:cs="Times New Roman"/>
          <w:i/>
          <w:iCs/>
          <w:sz w:val="24"/>
          <w:szCs w:val="24"/>
        </w:rPr>
        <w:t>Talkin</w:t>
      </w:r>
      <w:proofErr w:type="spellEnd"/>
      <w:r w:rsidRPr="00A24157">
        <w:rPr>
          <w:rFonts w:ascii="Times New Roman" w:hAnsi="Times New Roman" w:cs="Times New Roman"/>
          <w:i/>
          <w:iCs/>
          <w:sz w:val="24"/>
          <w:szCs w:val="24"/>
        </w:rPr>
        <w:t>’,</w:t>
      </w:r>
      <w:r w:rsidRPr="00A24157">
        <w:rPr>
          <w:rFonts w:ascii="Times New Roman" w:hAnsi="Times New Roman" w:cs="Times New Roman"/>
          <w:sz w:val="24"/>
          <w:szCs w:val="24"/>
        </w:rPr>
        <w:t xml:space="preserve"> delivered a </w:t>
      </w:r>
      <w:r w:rsidR="00D1648F" w:rsidRPr="00A24157">
        <w:rPr>
          <w:rFonts w:ascii="Times New Roman" w:hAnsi="Times New Roman" w:cs="Times New Roman"/>
          <w:sz w:val="24"/>
          <w:szCs w:val="24"/>
        </w:rPr>
        <w:t xml:space="preserve">brilliant </w:t>
      </w:r>
      <w:r w:rsidRPr="00A24157">
        <w:rPr>
          <w:rFonts w:ascii="Times New Roman" w:hAnsi="Times New Roman" w:cs="Times New Roman"/>
          <w:sz w:val="24"/>
          <w:szCs w:val="24"/>
        </w:rPr>
        <w:t>double-disc</w:t>
      </w:r>
      <w:r w:rsidR="002B6856" w:rsidRPr="00A24157">
        <w:rPr>
          <w:rFonts w:ascii="Times New Roman" w:hAnsi="Times New Roman" w:cs="Times New Roman"/>
          <w:sz w:val="24"/>
          <w:szCs w:val="24"/>
        </w:rPr>
        <w:t xml:space="preserve"> classic </w:t>
      </w:r>
      <w:r w:rsidR="00D1648F" w:rsidRPr="00A24157">
        <w:rPr>
          <w:rFonts w:ascii="Times New Roman" w:hAnsi="Times New Roman" w:cs="Times New Roman"/>
          <w:sz w:val="24"/>
          <w:szCs w:val="24"/>
        </w:rPr>
        <w:t>capturing</w:t>
      </w:r>
      <w:r w:rsidR="00983671" w:rsidRPr="00A24157">
        <w:rPr>
          <w:rFonts w:ascii="Times New Roman" w:hAnsi="Times New Roman" w:cs="Times New Roman"/>
          <w:sz w:val="24"/>
          <w:szCs w:val="24"/>
        </w:rPr>
        <w:t xml:space="preserve"> the band’s incendiary musici</w:t>
      </w:r>
      <w:r w:rsidR="00D1648F" w:rsidRPr="00A24157">
        <w:rPr>
          <w:rFonts w:ascii="Times New Roman" w:hAnsi="Times New Roman" w:cs="Times New Roman"/>
          <w:sz w:val="24"/>
          <w:szCs w:val="24"/>
        </w:rPr>
        <w:t>anship</w:t>
      </w:r>
      <w:r w:rsidR="00DC6760" w:rsidRPr="00A24157">
        <w:rPr>
          <w:rFonts w:ascii="Times New Roman" w:hAnsi="Times New Roman" w:cs="Times New Roman"/>
          <w:sz w:val="24"/>
          <w:szCs w:val="24"/>
        </w:rPr>
        <w:t xml:space="preserve"> on stage. 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 Reconvening at Swamp Raga, the band followed up with </w:t>
      </w:r>
      <w:r w:rsidR="00381083" w:rsidRPr="00A24157">
        <w:rPr>
          <w:rFonts w:ascii="Times New Roman" w:hAnsi="Times New Roman" w:cs="Times New Roman"/>
          <w:sz w:val="24"/>
          <w:szCs w:val="24"/>
        </w:rPr>
        <w:t xml:space="preserve">2013’s </w:t>
      </w:r>
      <w:r w:rsidR="00BE2F4C" w:rsidRPr="00A24157">
        <w:rPr>
          <w:rFonts w:ascii="Times New Roman" w:hAnsi="Times New Roman" w:cs="Times New Roman"/>
          <w:i/>
          <w:sz w:val="24"/>
          <w:szCs w:val="24"/>
        </w:rPr>
        <w:t>Made Up Mind</w:t>
      </w:r>
      <w:r w:rsidR="00BE2F4C" w:rsidRPr="00A24157">
        <w:rPr>
          <w:rFonts w:ascii="Times New Roman" w:hAnsi="Times New Roman" w:cs="Times New Roman"/>
          <w:sz w:val="24"/>
          <w:szCs w:val="24"/>
        </w:rPr>
        <w:t>, hailed by </w:t>
      </w:r>
      <w:r w:rsidR="00BE2F4C" w:rsidRPr="00A24157">
        <w:rPr>
          <w:rFonts w:ascii="Times New Roman" w:hAnsi="Times New Roman" w:cs="Times New Roman"/>
          <w:i/>
          <w:iCs/>
          <w:sz w:val="24"/>
          <w:szCs w:val="24"/>
        </w:rPr>
        <w:t>Rolling Stone</w:t>
      </w:r>
      <w:r w:rsidR="00BE2F4C" w:rsidRPr="00A24157">
        <w:rPr>
          <w:rFonts w:ascii="Times New Roman" w:hAnsi="Times New Roman" w:cs="Times New Roman"/>
          <w:sz w:val="24"/>
          <w:szCs w:val="24"/>
        </w:rPr>
        <w:t xml:space="preserve"> as “equal parts </w:t>
      </w:r>
      <w:proofErr w:type="spellStart"/>
      <w:r w:rsidR="00BE2F4C" w:rsidRPr="00A24157">
        <w:rPr>
          <w:rFonts w:ascii="Times New Roman" w:hAnsi="Times New Roman" w:cs="Times New Roman"/>
          <w:sz w:val="24"/>
          <w:szCs w:val="24"/>
        </w:rPr>
        <w:t>Stax</w:t>
      </w:r>
      <w:proofErr w:type="spellEnd"/>
      <w:r w:rsidR="00BE2F4C" w:rsidRPr="00A24157">
        <w:rPr>
          <w:rFonts w:ascii="Times New Roman" w:hAnsi="Times New Roman" w:cs="Times New Roman"/>
          <w:sz w:val="24"/>
          <w:szCs w:val="24"/>
        </w:rPr>
        <w:t xml:space="preserve"> and Muscle Shoals without dilution of either." </w:t>
      </w:r>
    </w:p>
    <w:p w14:paraId="38B412B5" w14:textId="031A14BD" w:rsidR="00521135" w:rsidRPr="00A24157" w:rsidRDefault="001B6E7F" w:rsidP="004D330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57">
        <w:rPr>
          <w:rFonts w:ascii="Times New Roman" w:hAnsi="Times New Roman" w:cs="Times New Roman"/>
          <w:sz w:val="24"/>
          <w:szCs w:val="24"/>
        </w:rPr>
        <w:t>Prior to forming TTB, Trucks, as</w:t>
      </w:r>
      <w:r w:rsidR="00983671" w:rsidRPr="00A24157">
        <w:rPr>
          <w:rFonts w:ascii="Times New Roman" w:hAnsi="Times New Roman" w:cs="Times New Roman"/>
          <w:sz w:val="24"/>
          <w:szCs w:val="24"/>
        </w:rPr>
        <w:t xml:space="preserve"> </w:t>
      </w:r>
      <w:r w:rsidR="00521135" w:rsidRPr="00A24157">
        <w:rPr>
          <w:rFonts w:ascii="Times New Roman" w:hAnsi="Times New Roman" w:cs="Times New Roman"/>
          <w:sz w:val="24"/>
          <w:szCs w:val="24"/>
        </w:rPr>
        <w:t>one of the most respected guitari</w:t>
      </w:r>
      <w:r w:rsidRPr="00A24157">
        <w:rPr>
          <w:rFonts w:ascii="Times New Roman" w:hAnsi="Times New Roman" w:cs="Times New Roman"/>
          <w:sz w:val="24"/>
          <w:szCs w:val="24"/>
        </w:rPr>
        <w:t>sts of his generation, maintained a membership</w:t>
      </w:r>
      <w:r w:rsidR="003748BF" w:rsidRPr="00A24157">
        <w:rPr>
          <w:rFonts w:ascii="Times New Roman" w:hAnsi="Times New Roman" w:cs="Times New Roman"/>
          <w:sz w:val="24"/>
          <w:szCs w:val="24"/>
        </w:rPr>
        <w:t xml:space="preserve"> since 1999</w:t>
      </w:r>
      <w:r w:rsidRPr="00A24157">
        <w:rPr>
          <w:rFonts w:ascii="Times New Roman" w:hAnsi="Times New Roman" w:cs="Times New Roman"/>
          <w:sz w:val="24"/>
          <w:szCs w:val="24"/>
        </w:rPr>
        <w:t xml:space="preserve"> with The Allman Brothers Band</w:t>
      </w:r>
      <w:r w:rsidR="00686C24" w:rsidRPr="00A24157">
        <w:rPr>
          <w:rFonts w:ascii="Times New Roman" w:hAnsi="Times New Roman" w:cs="Times New Roman"/>
          <w:sz w:val="24"/>
          <w:szCs w:val="24"/>
        </w:rPr>
        <w:t>,</w:t>
      </w:r>
      <w:r w:rsidRPr="00A24157">
        <w:rPr>
          <w:rFonts w:ascii="Times New Roman" w:hAnsi="Times New Roman" w:cs="Times New Roman"/>
          <w:sz w:val="24"/>
          <w:szCs w:val="24"/>
        </w:rPr>
        <w:t xml:space="preserve"> toured with Eric Clapton and Carlos Santana, and, for over 15 years, </w:t>
      </w:r>
      <w:r w:rsidR="00DC6760" w:rsidRPr="00A24157">
        <w:rPr>
          <w:rFonts w:ascii="Times New Roman" w:hAnsi="Times New Roman" w:cs="Times New Roman"/>
          <w:sz w:val="24"/>
          <w:szCs w:val="24"/>
        </w:rPr>
        <w:t xml:space="preserve">helmed </w:t>
      </w:r>
      <w:r w:rsidR="00DA144E" w:rsidRPr="00A24157">
        <w:rPr>
          <w:rFonts w:ascii="Times New Roman" w:hAnsi="Times New Roman" w:cs="Times New Roman"/>
          <w:sz w:val="24"/>
          <w:szCs w:val="24"/>
        </w:rPr>
        <w:t>the Grammy-</w:t>
      </w:r>
      <w:r w:rsidR="00DC6760" w:rsidRPr="00A24157">
        <w:rPr>
          <w:rFonts w:ascii="Times New Roman" w:hAnsi="Times New Roman" w:cs="Times New Roman"/>
          <w:sz w:val="24"/>
          <w:szCs w:val="24"/>
        </w:rPr>
        <w:t xml:space="preserve">winning </w:t>
      </w:r>
      <w:r w:rsidR="00521135" w:rsidRPr="00A24157">
        <w:rPr>
          <w:rFonts w:ascii="Times New Roman" w:hAnsi="Times New Roman" w:cs="Times New Roman"/>
          <w:sz w:val="24"/>
          <w:szCs w:val="24"/>
        </w:rPr>
        <w:t>Derek Trucks</w:t>
      </w:r>
      <w:r w:rsidRPr="00A24157">
        <w:rPr>
          <w:rFonts w:ascii="Times New Roman" w:hAnsi="Times New Roman" w:cs="Times New Roman"/>
          <w:sz w:val="24"/>
          <w:szCs w:val="24"/>
        </w:rPr>
        <w:t xml:space="preserve"> Band. </w:t>
      </w:r>
      <w:r w:rsidR="00521135" w:rsidRPr="00A24157">
        <w:rPr>
          <w:rFonts w:ascii="Times New Roman" w:hAnsi="Times New Roman" w:cs="Times New Roman"/>
          <w:sz w:val="24"/>
          <w:szCs w:val="24"/>
        </w:rPr>
        <w:t>Additionally as the youngest musician to make the list, the slide guitar wunderki</w:t>
      </w:r>
      <w:r w:rsidR="00362FD0" w:rsidRPr="00A24157">
        <w:rPr>
          <w:rFonts w:ascii="Times New Roman" w:hAnsi="Times New Roman" w:cs="Times New Roman"/>
          <w:sz w:val="24"/>
          <w:szCs w:val="24"/>
        </w:rPr>
        <w:t xml:space="preserve">nd was voted #16 of the top 100 </w:t>
      </w:r>
      <w:r w:rsidR="00521135" w:rsidRPr="00A24157">
        <w:rPr>
          <w:rFonts w:ascii="Times New Roman" w:hAnsi="Times New Roman" w:cs="Times New Roman"/>
          <w:sz w:val="24"/>
          <w:szCs w:val="24"/>
        </w:rPr>
        <w:t>Guitarists of All Time (Rolling Stone - November 2011) by a panel of fellow musicians and industry experts.</w:t>
      </w:r>
      <w:r w:rsidR="00686C24" w:rsidRPr="00A24157">
        <w:rPr>
          <w:rFonts w:ascii="Times New Roman" w:hAnsi="Times New Roman" w:cs="Times New Roman"/>
          <w:sz w:val="24"/>
          <w:szCs w:val="24"/>
        </w:rPr>
        <w:t xml:space="preserve">  </w:t>
      </w:r>
      <w:r w:rsidR="00B55365" w:rsidRPr="00A24157">
        <w:rPr>
          <w:rFonts w:ascii="Times New Roman" w:hAnsi="Times New Roman" w:cs="Times New Roman"/>
          <w:sz w:val="24"/>
          <w:szCs w:val="24"/>
        </w:rPr>
        <w:t xml:space="preserve">Joining </w:t>
      </w:r>
      <w:r w:rsidR="00B55365" w:rsidRPr="00A24157">
        <w:rPr>
          <w:rFonts w:ascii="Times New Roman" w:hAnsi="Times New Roman" w:cs="Times New Roman"/>
          <w:sz w:val="24"/>
          <w:szCs w:val="24"/>
        </w:rPr>
        <w:lastRenderedPageBreak/>
        <w:t xml:space="preserve">him at center stage is Massachusetts native </w:t>
      </w:r>
      <w:r w:rsidR="00521135" w:rsidRPr="00A24157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3748BF" w:rsidRPr="00A24157">
        <w:rPr>
          <w:rFonts w:ascii="Times New Roman" w:hAnsi="Times New Roman" w:cs="Times New Roman"/>
          <w:sz w:val="24"/>
          <w:szCs w:val="24"/>
        </w:rPr>
        <w:t>Te</w:t>
      </w:r>
      <w:r w:rsidR="00B55365" w:rsidRPr="00A24157">
        <w:rPr>
          <w:rFonts w:ascii="Times New Roman" w:hAnsi="Times New Roman" w:cs="Times New Roman"/>
          <w:sz w:val="24"/>
          <w:szCs w:val="24"/>
        </w:rPr>
        <w:t>deschi</w:t>
      </w:r>
      <w:proofErr w:type="spellEnd"/>
      <w:r w:rsidR="00B55365" w:rsidRPr="00A24157">
        <w:rPr>
          <w:rFonts w:ascii="Times New Roman" w:hAnsi="Times New Roman" w:cs="Times New Roman"/>
          <w:sz w:val="24"/>
          <w:szCs w:val="24"/>
        </w:rPr>
        <w:t xml:space="preserve">, a singer </w:t>
      </w:r>
      <w:r w:rsidR="00652E66" w:rsidRPr="00A24157">
        <w:rPr>
          <w:rFonts w:ascii="Times New Roman" w:hAnsi="Times New Roman" w:cs="Times New Roman"/>
          <w:sz w:val="24"/>
          <w:szCs w:val="24"/>
        </w:rPr>
        <w:t>blessed with a voice that ranges from commanding</w:t>
      </w:r>
      <w:r w:rsidR="00B55365" w:rsidRPr="00A24157">
        <w:rPr>
          <w:rFonts w:ascii="Times New Roman" w:hAnsi="Times New Roman" w:cs="Times New Roman"/>
          <w:sz w:val="24"/>
          <w:szCs w:val="24"/>
        </w:rPr>
        <w:t xml:space="preserve"> R&amp;B belters to gentle ballads that has led</w:t>
      </w:r>
      <w:r w:rsidR="00247891" w:rsidRPr="00A24157">
        <w:rPr>
          <w:rFonts w:ascii="Times New Roman" w:hAnsi="Times New Roman" w:cs="Times New Roman"/>
          <w:sz w:val="24"/>
          <w:szCs w:val="24"/>
        </w:rPr>
        <w:t xml:space="preserve"> a prolific solo career full of award-winning records, six Grammy nominations, and a devoted following.  A </w:t>
      </w:r>
      <w:r w:rsidR="00B55365" w:rsidRPr="00A24157">
        <w:rPr>
          <w:rFonts w:ascii="Times New Roman" w:hAnsi="Times New Roman" w:cs="Times New Roman"/>
          <w:sz w:val="24"/>
          <w:szCs w:val="24"/>
        </w:rPr>
        <w:t>talented guitarist in her own right</w:t>
      </w:r>
      <w:r w:rsidR="00521135" w:rsidRPr="00A24157">
        <w:rPr>
          <w:rFonts w:ascii="Times New Roman" w:hAnsi="Times New Roman" w:cs="Times New Roman"/>
          <w:sz w:val="24"/>
          <w:szCs w:val="24"/>
        </w:rPr>
        <w:t>,</w:t>
      </w:r>
      <w:r w:rsidR="009741AA" w:rsidRPr="00A24157">
        <w:rPr>
          <w:rFonts w:ascii="Times New Roman" w:hAnsi="Times New Roman" w:cs="Times New Roman"/>
          <w:sz w:val="24"/>
          <w:szCs w:val="24"/>
        </w:rPr>
        <w:t xml:space="preserve"> her style alternately recalls</w:t>
      </w:r>
      <w:r w:rsidR="00521135" w:rsidRPr="00A24157">
        <w:rPr>
          <w:rFonts w:ascii="Times New Roman" w:hAnsi="Times New Roman" w:cs="Times New Roman"/>
          <w:sz w:val="24"/>
          <w:szCs w:val="24"/>
        </w:rPr>
        <w:t xml:space="preserve"> post-war electric blues and Hendrix-inspired rock.</w:t>
      </w:r>
    </w:p>
    <w:p w14:paraId="6F3E871D" w14:textId="16AFDA48" w:rsidR="003510AE" w:rsidRPr="00A24157" w:rsidRDefault="003510AE" w:rsidP="004D3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57">
        <w:rPr>
          <w:rFonts w:ascii="Times New Roman" w:hAnsi="Times New Roman" w:cs="Times New Roman"/>
          <w:sz w:val="24"/>
          <w:szCs w:val="24"/>
        </w:rPr>
        <w:t xml:space="preserve">Easily capable of shining as individuals, this ensemble of 11 is concerned more with the sound than the spotlight.  Sharing a level of respect and camaraderie rarely found in rock and roll, </w:t>
      </w:r>
      <w:proofErr w:type="spellStart"/>
      <w:r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A24157">
        <w:rPr>
          <w:rFonts w:ascii="Times New Roman" w:hAnsi="Times New Roman" w:cs="Times New Roman"/>
          <w:sz w:val="24"/>
          <w:szCs w:val="24"/>
        </w:rPr>
        <w:t xml:space="preserve"> Trucks Band has found a magical combination that delivers nightly an unforgettable evening of music, one the </w:t>
      </w:r>
      <w:r w:rsidRPr="00A24157">
        <w:rPr>
          <w:rFonts w:ascii="Times New Roman" w:hAnsi="Times New Roman" w:cs="Times New Roman"/>
          <w:i/>
          <w:iCs/>
          <w:sz w:val="24"/>
          <w:szCs w:val="24"/>
        </w:rPr>
        <w:t>Boston Herald</w:t>
      </w:r>
      <w:r w:rsidRPr="00A24157">
        <w:rPr>
          <w:rFonts w:ascii="Times New Roman" w:hAnsi="Times New Roman" w:cs="Times New Roman"/>
          <w:sz w:val="24"/>
          <w:szCs w:val="24"/>
        </w:rPr>
        <w:t xml:space="preserve"> says, “booms like a soul thunderclap.”  With a slew of </w:t>
      </w:r>
      <w:proofErr w:type="gramStart"/>
      <w:r w:rsidRPr="00A24157">
        <w:rPr>
          <w:rFonts w:ascii="Times New Roman" w:hAnsi="Times New Roman" w:cs="Times New Roman"/>
          <w:sz w:val="24"/>
          <w:szCs w:val="24"/>
        </w:rPr>
        <w:t>high-profile</w:t>
      </w:r>
      <w:proofErr w:type="gramEnd"/>
      <w:r w:rsidRPr="00A24157">
        <w:rPr>
          <w:rFonts w:ascii="Times New Roman" w:hAnsi="Times New Roman" w:cs="Times New Roman"/>
          <w:sz w:val="24"/>
          <w:szCs w:val="24"/>
        </w:rPr>
        <w:t xml:space="preserve"> and headlining appearances on tap, </w:t>
      </w:r>
      <w:proofErr w:type="spellStart"/>
      <w:r w:rsidRPr="00A24157">
        <w:rPr>
          <w:rFonts w:ascii="Times New Roman" w:hAnsi="Times New Roman" w:cs="Times New Roman"/>
          <w:sz w:val="24"/>
          <w:szCs w:val="24"/>
        </w:rPr>
        <w:t>Tedeschi</w:t>
      </w:r>
      <w:proofErr w:type="spellEnd"/>
      <w:r w:rsidRPr="00A24157">
        <w:rPr>
          <w:rFonts w:ascii="Times New Roman" w:hAnsi="Times New Roman" w:cs="Times New Roman"/>
          <w:sz w:val="24"/>
          <w:szCs w:val="24"/>
        </w:rPr>
        <w:t xml:space="preserve"> Trucks Band is poised for another remarkable year on the road.</w:t>
      </w:r>
    </w:p>
    <w:p w14:paraId="18B2C394" w14:textId="7125B882" w:rsidR="00381083" w:rsidRPr="00A24157" w:rsidRDefault="00381083" w:rsidP="00A24157">
      <w:pPr>
        <w:pStyle w:val="Normal1"/>
        <w:jc w:val="both"/>
        <w:rPr>
          <w:sz w:val="22"/>
        </w:rPr>
      </w:pPr>
      <w:proofErr w:type="spellStart"/>
      <w:r w:rsidRPr="00A24157">
        <w:rPr>
          <w:sz w:val="22"/>
        </w:rPr>
        <w:t>Tedeschi</w:t>
      </w:r>
      <w:proofErr w:type="spellEnd"/>
      <w:r w:rsidRPr="00A24157">
        <w:rPr>
          <w:sz w:val="22"/>
        </w:rPr>
        <w:t xml:space="preserve"> Trucks Band is Derek Trucks (Guitar), Susan </w:t>
      </w:r>
      <w:proofErr w:type="spellStart"/>
      <w:r w:rsidRPr="00A24157">
        <w:rPr>
          <w:sz w:val="22"/>
        </w:rPr>
        <w:t>Tedeschi</w:t>
      </w:r>
      <w:proofErr w:type="spellEnd"/>
      <w:r w:rsidRPr="00A24157">
        <w:rPr>
          <w:sz w:val="22"/>
        </w:rPr>
        <w:t xml:space="preserve"> (Guitar, Vocals), Kofi </w:t>
      </w:r>
      <w:proofErr w:type="spellStart"/>
      <w:r w:rsidRPr="00A24157">
        <w:rPr>
          <w:sz w:val="22"/>
        </w:rPr>
        <w:t>Burbridge</w:t>
      </w:r>
      <w:proofErr w:type="spellEnd"/>
      <w:r w:rsidRPr="00A24157">
        <w:rPr>
          <w:sz w:val="22"/>
        </w:rPr>
        <w:t xml:space="preserve"> (Keyboards, Flute), Tyler Greenwell (Drums), J.J. Johnson (Drums), Mike </w:t>
      </w:r>
      <w:proofErr w:type="spellStart"/>
      <w:r w:rsidRPr="00A24157">
        <w:rPr>
          <w:sz w:val="22"/>
        </w:rPr>
        <w:t>Mattison</w:t>
      </w:r>
      <w:proofErr w:type="spellEnd"/>
      <w:r w:rsidRPr="00A24157">
        <w:rPr>
          <w:sz w:val="22"/>
        </w:rPr>
        <w:t xml:space="preserve"> (Vocals), Mark Rivers (Vocals)</w:t>
      </w:r>
      <w:proofErr w:type="gramStart"/>
      <w:r w:rsidRPr="00A24157">
        <w:rPr>
          <w:sz w:val="22"/>
        </w:rPr>
        <w:t xml:space="preserve">,  </w:t>
      </w:r>
      <w:proofErr w:type="spellStart"/>
      <w:r w:rsidRPr="00A24157">
        <w:rPr>
          <w:sz w:val="22"/>
        </w:rPr>
        <w:t>Kebbi</w:t>
      </w:r>
      <w:proofErr w:type="spellEnd"/>
      <w:proofErr w:type="gramEnd"/>
      <w:r w:rsidRPr="00A24157">
        <w:rPr>
          <w:sz w:val="22"/>
        </w:rPr>
        <w:t xml:space="preserve"> Williams (Saxophone), Maurice Brown (Trumpet), Saunders Sermons  (Trombone, Vocals), Tim Lefebvre (Bass).</w:t>
      </w:r>
    </w:p>
    <w:p w14:paraId="3E1DDA07" w14:textId="1AAA69E5" w:rsidR="00856825" w:rsidRDefault="00856825" w:rsidP="004D3301">
      <w:pPr>
        <w:pStyle w:val="Normal1"/>
        <w:rPr>
          <w:sz w:val="22"/>
        </w:rPr>
      </w:pPr>
    </w:p>
    <w:p w14:paraId="671E2CD1" w14:textId="7F736069" w:rsidR="00CD00CE" w:rsidRPr="00CD00CE" w:rsidRDefault="005B57FC" w:rsidP="004D3301">
      <w:pPr>
        <w:pStyle w:val="Normal1"/>
        <w:rPr>
          <w:b/>
          <w:sz w:val="22"/>
        </w:rPr>
      </w:pPr>
      <w:r w:rsidRPr="00CD00CE">
        <w:rPr>
          <w:b/>
          <w:sz w:val="22"/>
        </w:rPr>
        <w:t xml:space="preserve">Jan/Feb 2014    </w:t>
      </w:r>
      <w:r w:rsidR="00CD00CE">
        <w:rPr>
          <w:b/>
          <w:sz w:val="22"/>
        </w:rPr>
        <w:t xml:space="preserve">                          </w:t>
      </w:r>
      <w:r w:rsidR="00CD00CE">
        <w:rPr>
          <w:b/>
          <w:sz w:val="22"/>
        </w:rPr>
        <w:tab/>
        <w:t xml:space="preserve">         </w:t>
      </w:r>
      <w:hyperlink r:id="rId9" w:history="1">
        <w:r w:rsidR="00CD00CE" w:rsidRPr="00CD00CE">
          <w:rPr>
            <w:rStyle w:val="Hyperlink"/>
            <w:b/>
            <w:sz w:val="22"/>
          </w:rPr>
          <w:t>Feb 2014 Rolling Stone INDIA</w:t>
        </w:r>
      </w:hyperlink>
    </w:p>
    <w:p w14:paraId="304A312C" w14:textId="34C2D358" w:rsidR="005B57FC" w:rsidRDefault="005B57FC" w:rsidP="004D3301">
      <w:pPr>
        <w:pStyle w:val="Normal1"/>
        <w:rPr>
          <w:sz w:val="22"/>
        </w:rPr>
      </w:pPr>
    </w:p>
    <w:p w14:paraId="05C93D80" w14:textId="58CFCD3F" w:rsidR="008F0080" w:rsidRPr="00A24157" w:rsidRDefault="00CD00CE" w:rsidP="004D3301">
      <w:pPr>
        <w:pStyle w:val="Normal1"/>
        <w:rPr>
          <w:sz w:val="22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08A47FB" wp14:editId="5D47FF81">
            <wp:simplePos x="0" y="0"/>
            <wp:positionH relativeFrom="margin">
              <wp:posOffset>2555240</wp:posOffset>
            </wp:positionH>
            <wp:positionV relativeFrom="margin">
              <wp:posOffset>2998470</wp:posOffset>
            </wp:positionV>
            <wp:extent cx="1925320" cy="2405380"/>
            <wp:effectExtent l="0" t="0" r="5080" b="7620"/>
            <wp:wrapTight wrapText="bothSides">
              <wp:wrapPolygon edited="0">
                <wp:start x="0" y="0"/>
                <wp:lineTo x="0" y="21440"/>
                <wp:lineTo x="21372" y="21440"/>
                <wp:lineTo x="213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09 at 12.28.3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157">
        <w:rPr>
          <w:noProof/>
        </w:rPr>
        <w:drawing>
          <wp:anchor distT="0" distB="0" distL="114300" distR="114300" simplePos="0" relativeHeight="251658240" behindDoc="0" locked="0" layoutInCell="1" allowOverlap="1" wp14:anchorId="1F5C500D" wp14:editId="3701DB54">
            <wp:simplePos x="0" y="0"/>
            <wp:positionH relativeFrom="margin">
              <wp:posOffset>-16510</wp:posOffset>
            </wp:positionH>
            <wp:positionV relativeFrom="margin">
              <wp:posOffset>2983865</wp:posOffset>
            </wp:positionV>
            <wp:extent cx="1907540" cy="2425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BRelixJanFeb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6028B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52CC6064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59ACAA0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E5C1DFD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4EF73FC9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7E56E9CB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67540089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CA58846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569AC9D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20FCBF2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30FAC47" w14:textId="4C550D23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B50DD76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384CBE27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7327B72C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55AAFBCF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3CE81324" w14:textId="77777777" w:rsidR="005B57FC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0299883C" w14:textId="77777777" w:rsidR="00CD00CE" w:rsidRDefault="00CD00CE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EB88ABF" w14:textId="77777777" w:rsidR="00CD00CE" w:rsidRPr="00CD00CE" w:rsidRDefault="00CD00CE" w:rsidP="00CD00CE">
      <w:pPr>
        <w:pStyle w:val="Normal1"/>
        <w:rPr>
          <w:color w:val="FF0000"/>
          <w:sz w:val="22"/>
        </w:rPr>
      </w:pPr>
      <w:bookmarkStart w:id="0" w:name="_GoBack"/>
      <w:r w:rsidRPr="00CD00CE">
        <w:rPr>
          <w:color w:val="FF0000"/>
          <w:sz w:val="22"/>
        </w:rPr>
        <w:t>WATCH  “Made Up Mind” on CONAN</w:t>
      </w:r>
    </w:p>
    <w:p w14:paraId="28AF807A" w14:textId="77777777" w:rsidR="00CD00CE" w:rsidRDefault="007912E1" w:rsidP="00CD00CE">
      <w:pPr>
        <w:pStyle w:val="Normal1"/>
        <w:rPr>
          <w:sz w:val="22"/>
        </w:rPr>
      </w:pPr>
      <w:hyperlink r:id="rId12" w:history="1">
        <w:r w:rsidR="00CD00CE" w:rsidRPr="00531AB2">
          <w:rPr>
            <w:rStyle w:val="Hyperlink"/>
            <w:sz w:val="22"/>
          </w:rPr>
          <w:t>http://m.youtube.com/watch?v=Kjha9ffO-G8</w:t>
        </w:r>
      </w:hyperlink>
    </w:p>
    <w:p w14:paraId="04E4F31C" w14:textId="77777777" w:rsidR="00CD00CE" w:rsidRDefault="00CD00CE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25CBC3C6" w14:textId="6C12D9A9" w:rsidR="007912E1" w:rsidRPr="007912E1" w:rsidRDefault="007912E1" w:rsidP="004D3301">
      <w:pPr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  <w:r w:rsidRPr="007912E1">
        <w:rPr>
          <w:rFonts w:ascii="Times New Roman" w:hAnsi="Times New Roman" w:cs="Times New Roman"/>
          <w:color w:val="FF0000"/>
          <w:sz w:val="21"/>
          <w:szCs w:val="21"/>
        </w:rPr>
        <w:t>WATCH “Part of Me” (acoustic)</w:t>
      </w:r>
    </w:p>
    <w:p w14:paraId="476AECFF" w14:textId="253CD805" w:rsidR="007912E1" w:rsidRDefault="007912E1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hyperlink r:id="rId13" w:history="1">
        <w:r w:rsidRPr="00531AB2">
          <w:rPr>
            <w:rStyle w:val="Hyperlink"/>
            <w:rFonts w:ascii="Times New Roman" w:hAnsi="Times New Roman" w:cs="Times New Roman"/>
            <w:sz w:val="21"/>
            <w:szCs w:val="21"/>
          </w:rPr>
          <w:t>http://m.youtube.com/watch?v=QnO6Dxi2qtQ</w:t>
        </w:r>
      </w:hyperlink>
    </w:p>
    <w:p w14:paraId="13533907" w14:textId="77777777" w:rsidR="007912E1" w:rsidRPr="007912E1" w:rsidRDefault="007912E1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bookmarkEnd w:id="0"/>
    <w:p w14:paraId="5E4F2E85" w14:textId="77777777" w:rsidR="00CD00CE" w:rsidRDefault="00CD00CE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14:paraId="1A420188" w14:textId="75B43E83" w:rsidR="00B74C85" w:rsidRPr="00CD00CE" w:rsidRDefault="00B74C85" w:rsidP="004D330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D00CE">
        <w:rPr>
          <w:rFonts w:ascii="Times New Roman" w:hAnsi="Times New Roman" w:cs="Times New Roman"/>
          <w:b/>
          <w:sz w:val="21"/>
          <w:szCs w:val="21"/>
          <w:u w:val="single"/>
        </w:rPr>
        <w:t xml:space="preserve">ITINERARY </w:t>
      </w:r>
    </w:p>
    <w:p w14:paraId="714180B7" w14:textId="6C06C960" w:rsidR="00856825" w:rsidRPr="008F0080" w:rsidRDefault="0085682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 xml:space="preserve">4/2   Harrisburg, PA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The Forum </w:t>
      </w:r>
    </w:p>
    <w:p w14:paraId="78F3E32A" w14:textId="13C0A61F" w:rsidR="00B74C85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4/3</w:t>
      </w:r>
      <w:r w:rsidR="00CD00CE">
        <w:rPr>
          <w:rFonts w:ascii="Times New Roman" w:hAnsi="Times New Roman" w:cs="Times New Roman"/>
          <w:sz w:val="21"/>
          <w:szCs w:val="21"/>
        </w:rPr>
        <w:t xml:space="preserve">   </w:t>
      </w:r>
      <w:r w:rsidR="00A24157" w:rsidRPr="008F0080">
        <w:rPr>
          <w:rFonts w:ascii="Times New Roman" w:hAnsi="Times New Roman" w:cs="Times New Roman"/>
          <w:sz w:val="21"/>
          <w:szCs w:val="21"/>
        </w:rPr>
        <w:t xml:space="preserve">Collingswood, NJ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CD00CE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Scottish 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>Rite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 Auditorium  - sold out </w:t>
      </w:r>
    </w:p>
    <w:p w14:paraId="3BCABF40" w14:textId="60B1BDD0" w:rsidR="005B57FC" w:rsidRPr="008F0080" w:rsidRDefault="00CD00CE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5B57FC" w:rsidRPr="008F0080">
        <w:rPr>
          <w:rFonts w:ascii="Times New Roman" w:hAnsi="Times New Roman" w:cs="Times New Roman"/>
          <w:sz w:val="21"/>
          <w:szCs w:val="21"/>
        </w:rPr>
        <w:t xml:space="preserve">/4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B57FC" w:rsidRPr="008F0080">
        <w:rPr>
          <w:rFonts w:ascii="Times New Roman" w:hAnsi="Times New Roman" w:cs="Times New Roman"/>
          <w:sz w:val="21"/>
          <w:szCs w:val="21"/>
        </w:rPr>
        <w:t xml:space="preserve">Collingswood, NJ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B57FC" w:rsidRPr="008F0080">
        <w:rPr>
          <w:rFonts w:ascii="Times New Roman" w:hAnsi="Times New Roman" w:cs="Times New Roman"/>
          <w:sz w:val="21"/>
          <w:szCs w:val="21"/>
        </w:rPr>
        <w:t>Scotti</w:t>
      </w:r>
      <w:r w:rsidR="005B57FC">
        <w:rPr>
          <w:rFonts w:ascii="Times New Roman" w:hAnsi="Times New Roman" w:cs="Times New Roman"/>
          <w:sz w:val="21"/>
          <w:szCs w:val="21"/>
        </w:rPr>
        <w:t xml:space="preserve">sh </w:t>
      </w:r>
      <w:proofErr w:type="gramStart"/>
      <w:r w:rsidR="005B57FC">
        <w:rPr>
          <w:rFonts w:ascii="Times New Roman" w:hAnsi="Times New Roman" w:cs="Times New Roman"/>
          <w:sz w:val="21"/>
          <w:szCs w:val="21"/>
        </w:rPr>
        <w:t>Rite</w:t>
      </w:r>
      <w:proofErr w:type="gramEnd"/>
      <w:r w:rsidR="005B57FC">
        <w:rPr>
          <w:rFonts w:ascii="Times New Roman" w:hAnsi="Times New Roman" w:cs="Times New Roman"/>
          <w:sz w:val="21"/>
          <w:szCs w:val="21"/>
        </w:rPr>
        <w:t xml:space="preserve"> Auditorium  - sold out </w:t>
      </w:r>
    </w:p>
    <w:p w14:paraId="2FB90D3D" w14:textId="4A49143E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>10  Athens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, GA 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Classic Center </w:t>
      </w:r>
    </w:p>
    <w:p w14:paraId="693DA923" w14:textId="2E246698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11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="00856825" w:rsidRPr="008F0080">
        <w:rPr>
          <w:rFonts w:ascii="Times New Roman" w:hAnsi="Times New Roman" w:cs="Times New Roman"/>
          <w:sz w:val="21"/>
          <w:szCs w:val="21"/>
        </w:rPr>
        <w:t>Live</w:t>
      </w:r>
      <w:proofErr w:type="gram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Oak, FL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Wanee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Music Festival </w:t>
      </w:r>
      <w:r w:rsidRPr="008F0080">
        <w:rPr>
          <w:rFonts w:ascii="Times New Roman" w:hAnsi="Times New Roman" w:cs="Times New Roman"/>
          <w:sz w:val="21"/>
          <w:szCs w:val="21"/>
        </w:rPr>
        <w:br/>
        <w:t xml:space="preserve">4/23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 xml:space="preserve">Cologne, DE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>E-</w:t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Werk</w:t>
      </w:r>
      <w:proofErr w:type="spellEnd"/>
    </w:p>
    <w:p w14:paraId="7D8E8498" w14:textId="4580A3BE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 xml:space="preserve">25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Munich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, DE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TonHalle</w:t>
      </w:r>
      <w:proofErr w:type="spellEnd"/>
    </w:p>
    <w:p w14:paraId="5F81B619" w14:textId="478B0575" w:rsidR="00B74C85" w:rsidRPr="008F0080" w:rsidRDefault="004D3301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 xml:space="preserve">26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Berlin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, DE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CD00CE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B74C85" w:rsidRPr="008F0080">
        <w:rPr>
          <w:rFonts w:ascii="Times New Roman" w:hAnsi="Times New Roman" w:cs="Times New Roman"/>
          <w:sz w:val="21"/>
          <w:szCs w:val="21"/>
        </w:rPr>
        <w:t>Huxleys</w:t>
      </w:r>
      <w:proofErr w:type="spellEnd"/>
      <w:r w:rsidR="00B74C85" w:rsidRPr="008F00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74C85" w:rsidRPr="008F0080">
        <w:rPr>
          <w:rFonts w:ascii="Times New Roman" w:hAnsi="Times New Roman" w:cs="Times New Roman"/>
          <w:sz w:val="21"/>
          <w:szCs w:val="21"/>
        </w:rPr>
        <w:t>Neu</w:t>
      </w:r>
      <w:proofErr w:type="spellEnd"/>
      <w:r w:rsidR="00B74C85" w:rsidRPr="008F0080">
        <w:rPr>
          <w:rFonts w:ascii="Times New Roman" w:hAnsi="Times New Roman" w:cs="Times New Roman"/>
          <w:sz w:val="21"/>
          <w:szCs w:val="21"/>
        </w:rPr>
        <w:t xml:space="preserve"> Welt</w:t>
      </w:r>
    </w:p>
    <w:p w14:paraId="0E33D917" w14:textId="44C49D29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 xml:space="preserve">28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Paris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, FR 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>Olympia</w:t>
      </w:r>
    </w:p>
    <w:p w14:paraId="761C126E" w14:textId="45CE106D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4/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 xml:space="preserve">30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Brussels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, BEL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Ancienne</w:t>
      </w:r>
      <w:proofErr w:type="spellEnd"/>
      <w:r w:rsidRPr="008F00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Belgique</w:t>
      </w:r>
      <w:proofErr w:type="spellEnd"/>
      <w:r w:rsidRPr="008F008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FC0651" w14:textId="7FE0FBA6" w:rsidR="00B74C85" w:rsidRPr="008F0080" w:rsidRDefault="00B74C8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 xml:space="preserve">5/2 </w:t>
      </w:r>
      <w:r w:rsidR="00CD00CE">
        <w:rPr>
          <w:rFonts w:ascii="Times New Roman" w:hAnsi="Times New Roman" w:cs="Times New Roman"/>
          <w:sz w:val="21"/>
          <w:szCs w:val="21"/>
        </w:rPr>
        <w:t xml:space="preserve">   </w:t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Ospel</w:t>
      </w:r>
      <w:proofErr w:type="spellEnd"/>
      <w:r w:rsidRPr="008F0080">
        <w:rPr>
          <w:rFonts w:ascii="Times New Roman" w:hAnsi="Times New Roman" w:cs="Times New Roman"/>
          <w:sz w:val="21"/>
          <w:szCs w:val="21"/>
        </w:rPr>
        <w:t xml:space="preserve">, NL  </w:t>
      </w:r>
      <w:r w:rsidR="00CD00CE">
        <w:rPr>
          <w:rFonts w:ascii="Times New Roman" w:hAnsi="Times New Roman" w:cs="Times New Roman"/>
          <w:sz w:val="21"/>
          <w:szCs w:val="21"/>
        </w:rPr>
        <w:tab/>
      </w:r>
      <w:r w:rsidR="00CD00CE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Moulin </w:t>
      </w:r>
      <w:r w:rsidRPr="008F0080">
        <w:rPr>
          <w:rFonts w:ascii="Times New Roman" w:hAnsi="Times New Roman" w:cs="Times New Roman"/>
          <w:sz w:val="21"/>
          <w:szCs w:val="21"/>
        </w:rPr>
        <w:tab/>
        <w:t xml:space="preserve">Blues Festival </w:t>
      </w:r>
      <w:r w:rsidRPr="008F0080">
        <w:rPr>
          <w:rFonts w:ascii="Times New Roman" w:hAnsi="Times New Roman" w:cs="Times New Roman"/>
          <w:sz w:val="21"/>
          <w:szCs w:val="21"/>
        </w:rPr>
        <w:br/>
        <w:t xml:space="preserve">5/3 </w:t>
      </w:r>
      <w:r w:rsidR="00CD00CE">
        <w:rPr>
          <w:rFonts w:ascii="Times New Roman" w:hAnsi="Times New Roman" w:cs="Times New Roman"/>
          <w:sz w:val="21"/>
          <w:szCs w:val="21"/>
        </w:rPr>
        <w:t xml:space="preserve">   </w:t>
      </w:r>
      <w:r w:rsidRPr="008F0080">
        <w:rPr>
          <w:rFonts w:ascii="Times New Roman" w:hAnsi="Times New Roman" w:cs="Times New Roman"/>
          <w:sz w:val="21"/>
          <w:szCs w:val="21"/>
        </w:rPr>
        <w:t xml:space="preserve">Groningen, NL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De </w:t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Oosterpoort</w:t>
      </w:r>
      <w:proofErr w:type="spellEnd"/>
    </w:p>
    <w:p w14:paraId="388B0ABF" w14:textId="57C699CB" w:rsidR="00856825" w:rsidRDefault="0085682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5/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>29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Pr="008F0080">
        <w:rPr>
          <w:rFonts w:ascii="Times New Roman" w:hAnsi="Times New Roman" w:cs="Times New Roman"/>
          <w:sz w:val="21"/>
          <w:szCs w:val="21"/>
        </w:rPr>
        <w:t>Las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 Vegas, NV  </w:t>
      </w:r>
      <w:r w:rsidR="00B74C85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Brooklyn Bowl Las Vegas </w:t>
      </w:r>
    </w:p>
    <w:p w14:paraId="7A70DA15" w14:textId="7906D9FC" w:rsidR="005B57FC" w:rsidRPr="008F0080" w:rsidRDefault="005B57FC" w:rsidP="005B57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5/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>30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Las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 Vegas, NV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Brooklyn Bowl Las Vegas </w:t>
      </w:r>
    </w:p>
    <w:p w14:paraId="75E8AE3A" w14:textId="16E57F34" w:rsidR="005B57FC" w:rsidRPr="008F0080" w:rsidRDefault="005B57FC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lastRenderedPageBreak/>
        <w:t>5/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31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>Las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 Vegas, NV 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Brooklyn Bowl Las Vegas </w:t>
      </w:r>
    </w:p>
    <w:p w14:paraId="6C5E3BED" w14:textId="7E4F563E" w:rsidR="00856825" w:rsidRPr="008F0080" w:rsidRDefault="00856825" w:rsidP="004D330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6/7</w:t>
      </w:r>
      <w:r w:rsidR="004D3301" w:rsidRPr="008F0080">
        <w:rPr>
          <w:rFonts w:ascii="Times New Roman" w:hAnsi="Times New Roman" w:cs="Times New Roman"/>
          <w:sz w:val="21"/>
          <w:szCs w:val="21"/>
        </w:rPr>
        <w:t xml:space="preserve">   </w:t>
      </w:r>
      <w:r w:rsidRPr="008F0080">
        <w:rPr>
          <w:rFonts w:ascii="Times New Roman" w:hAnsi="Times New Roman" w:cs="Times New Roman"/>
          <w:sz w:val="21"/>
          <w:szCs w:val="21"/>
        </w:rPr>
        <w:t xml:space="preserve"> Hunter, NY </w:t>
      </w:r>
      <w:r w:rsidR="004D3301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>Mountain Jam</w:t>
      </w:r>
    </w:p>
    <w:p w14:paraId="3D62AA78" w14:textId="68876C03" w:rsidR="00381083" w:rsidRPr="008F0080" w:rsidRDefault="004D3301" w:rsidP="0038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>6/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 xml:space="preserve">10  </w:t>
      </w:r>
      <w:r w:rsidR="00B74C85" w:rsidRPr="008F0080">
        <w:rPr>
          <w:rFonts w:ascii="Times New Roman" w:hAnsi="Times New Roman" w:cs="Times New Roman"/>
          <w:sz w:val="21"/>
          <w:szCs w:val="21"/>
        </w:rPr>
        <w:t>New</w:t>
      </w:r>
      <w:proofErr w:type="gramEnd"/>
      <w:r w:rsidR="00B74C85" w:rsidRPr="008F0080">
        <w:rPr>
          <w:rFonts w:ascii="Times New Roman" w:hAnsi="Times New Roman" w:cs="Times New Roman"/>
          <w:sz w:val="21"/>
          <w:szCs w:val="21"/>
        </w:rPr>
        <w:t xml:space="preserve"> Bedford, MA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Zeiterion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Performing Arts Center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  <w:t>6/</w:t>
      </w:r>
      <w:r w:rsidRPr="008F0080">
        <w:rPr>
          <w:rFonts w:ascii="Times New Roman" w:hAnsi="Times New Roman" w:cs="Times New Roman"/>
          <w:sz w:val="21"/>
          <w:szCs w:val="21"/>
        </w:rPr>
        <w:t xml:space="preserve">11 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Aston, PA </w:t>
      </w:r>
      <w:r w:rsidR="00B74C85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>Sun Center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  <w:t xml:space="preserve">6/12-15 Manchester, TN 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B74C85" w:rsidRPr="008F0080">
        <w:rPr>
          <w:rFonts w:ascii="Times New Roman" w:hAnsi="Times New Roman" w:cs="Times New Roman"/>
          <w:sz w:val="21"/>
          <w:szCs w:val="21"/>
        </w:rPr>
        <w:t>Bonnaroo</w:t>
      </w:r>
      <w:proofErr w:type="spellEnd"/>
      <w:r w:rsidR="00B74C85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  <w:t>6/2</w:t>
      </w:r>
      <w:r w:rsidRPr="008F0080">
        <w:rPr>
          <w:rFonts w:ascii="Times New Roman" w:hAnsi="Times New Roman" w:cs="Times New Roman"/>
          <w:sz w:val="21"/>
          <w:szCs w:val="21"/>
        </w:rPr>
        <w:t xml:space="preserve">0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Chicago, IL </w:t>
      </w:r>
      <w:r w:rsidR="00B74C85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FirstMerit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Bank Pavilion (with Widespread Panic)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  <w:t>7/</w:t>
      </w:r>
      <w:r w:rsidRPr="008F0080">
        <w:rPr>
          <w:rFonts w:ascii="Times New Roman" w:hAnsi="Times New Roman" w:cs="Times New Roman"/>
          <w:sz w:val="21"/>
          <w:szCs w:val="21"/>
        </w:rPr>
        <w:t xml:space="preserve">7 </w:t>
      </w:r>
      <w:r w:rsidR="00CD00CE">
        <w:rPr>
          <w:rFonts w:ascii="Times New Roman" w:hAnsi="Times New Roman" w:cs="Times New Roman"/>
          <w:sz w:val="21"/>
          <w:szCs w:val="21"/>
        </w:rPr>
        <w:t xml:space="preserve">   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Lucca, IT </w:t>
      </w:r>
      <w:r w:rsidR="00381083" w:rsidRPr="008F0080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Piazza </w:t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Napoleone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(with Jeff Beck &amp; </w:t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Robben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Ford)</w:t>
      </w:r>
      <w:r w:rsidR="00183AF1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br/>
        <w:t xml:space="preserve">7/11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Rotterdam, NL     </w:t>
      </w:r>
      <w:r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381083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>North Sea Jazz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Pr="008F0080">
        <w:rPr>
          <w:rFonts w:ascii="Times New Roman" w:hAnsi="Times New Roman" w:cs="Times New Roman"/>
          <w:sz w:val="21"/>
          <w:szCs w:val="21"/>
        </w:rPr>
        <w:t xml:space="preserve">7/12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Frankfurt, DE </w:t>
      </w:r>
      <w:r w:rsidR="00B74C85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>Capitol Offenbach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Pr="008F0080">
        <w:rPr>
          <w:rFonts w:ascii="Times New Roman" w:hAnsi="Times New Roman" w:cs="Times New Roman"/>
          <w:sz w:val="21"/>
          <w:szCs w:val="21"/>
        </w:rPr>
        <w:t xml:space="preserve">7/14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Stuttgart, DE  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     </w:t>
      </w:r>
      <w:r w:rsidR="00381083" w:rsidRPr="008F0080">
        <w:rPr>
          <w:rFonts w:ascii="Times New Roman" w:hAnsi="Times New Roman" w:cs="Times New Roman"/>
          <w:sz w:val="21"/>
          <w:szCs w:val="21"/>
        </w:rPr>
        <w:t xml:space="preserve">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>Jazz Open (with Jimmie Vaughan)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Pr="008F0080">
        <w:rPr>
          <w:rFonts w:ascii="Times New Roman" w:hAnsi="Times New Roman" w:cs="Times New Roman"/>
          <w:sz w:val="21"/>
          <w:szCs w:val="21"/>
        </w:rPr>
        <w:t xml:space="preserve">7/15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 Hamburg, DE       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856825" w:rsidRPr="008F0080">
        <w:rPr>
          <w:rFonts w:ascii="Times New Roman" w:hAnsi="Times New Roman" w:cs="Times New Roman"/>
          <w:sz w:val="21"/>
          <w:szCs w:val="21"/>
        </w:rPr>
        <w:t>Stadtpark</w:t>
      </w:r>
      <w:proofErr w:type="spellEnd"/>
      <w:r w:rsidR="00856825" w:rsidRPr="008F0080">
        <w:rPr>
          <w:rFonts w:ascii="Times New Roman" w:hAnsi="Times New Roman" w:cs="Times New Roman"/>
          <w:sz w:val="21"/>
          <w:szCs w:val="21"/>
        </w:rPr>
        <w:t xml:space="preserve"> (with Jeff Beck</w:t>
      </w:r>
      <w:r w:rsidRPr="008F0080">
        <w:rPr>
          <w:rFonts w:ascii="Times New Roman" w:hAnsi="Times New Roman" w:cs="Times New Roman"/>
          <w:sz w:val="21"/>
          <w:szCs w:val="21"/>
        </w:rPr>
        <w:t xml:space="preserve">) 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7/25  Morrison, CO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     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>Red Rocks Amphitheatre w/ Gary Clark Jr.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8/15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Scranton, PA </w:t>
      </w:r>
      <w:r w:rsidR="00B74C85" w:rsidRPr="008F0080">
        <w:rPr>
          <w:rFonts w:ascii="Times New Roman" w:hAnsi="Times New Roman" w:cs="Times New Roman"/>
          <w:sz w:val="21"/>
          <w:szCs w:val="21"/>
        </w:rPr>
        <w:t xml:space="preserve">         </w:t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Peach Music Festival </w:t>
      </w:r>
      <w:r w:rsidR="00B74C85" w:rsidRPr="008F0080">
        <w:rPr>
          <w:rFonts w:ascii="Times New Roman" w:hAnsi="Times New Roman" w:cs="Times New Roman"/>
          <w:sz w:val="21"/>
          <w:szCs w:val="21"/>
        </w:rPr>
        <w:br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9/13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Danville, IL  </w:t>
      </w:r>
      <w:r w:rsidRPr="008F0080">
        <w:rPr>
          <w:rFonts w:ascii="Times New Roman" w:hAnsi="Times New Roman" w:cs="Times New Roman"/>
          <w:sz w:val="21"/>
          <w:szCs w:val="21"/>
        </w:rPr>
        <w:t xml:space="preserve">          </w:t>
      </w:r>
      <w:r w:rsidR="00CD00CE">
        <w:rPr>
          <w:rFonts w:ascii="Times New Roman" w:hAnsi="Times New Roman" w:cs="Times New Roman"/>
          <w:sz w:val="21"/>
          <w:szCs w:val="21"/>
        </w:rPr>
        <w:tab/>
      </w:r>
      <w:r w:rsidR="00856825" w:rsidRPr="008F0080">
        <w:rPr>
          <w:rFonts w:ascii="Times New Roman" w:hAnsi="Times New Roman" w:cs="Times New Roman"/>
          <w:sz w:val="21"/>
          <w:szCs w:val="21"/>
        </w:rPr>
        <w:t xml:space="preserve">Phases of the Moon Music &amp;Art Festival </w:t>
      </w:r>
      <w:r w:rsidR="00381083" w:rsidRPr="008F0080">
        <w:rPr>
          <w:rFonts w:ascii="Times New Roman" w:hAnsi="Times New Roman" w:cs="Times New Roman"/>
          <w:sz w:val="21"/>
          <w:szCs w:val="21"/>
        </w:rPr>
        <w:br/>
        <w:t xml:space="preserve">9/19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="00381083" w:rsidRPr="008F0080">
        <w:rPr>
          <w:rFonts w:ascii="Times New Roman" w:hAnsi="Times New Roman" w:cs="Times New Roman"/>
          <w:sz w:val="21"/>
          <w:szCs w:val="21"/>
        </w:rPr>
        <w:t xml:space="preserve">New York, NY </w:t>
      </w:r>
      <w:r w:rsidR="00381083"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="00381083" w:rsidRPr="008F0080">
        <w:rPr>
          <w:rFonts w:ascii="Times New Roman" w:hAnsi="Times New Roman" w:cs="Times New Roman"/>
          <w:sz w:val="21"/>
          <w:szCs w:val="21"/>
        </w:rPr>
        <w:t xml:space="preserve">Beacon Theatre w/ Valerie June </w:t>
      </w:r>
    </w:p>
    <w:p w14:paraId="0D329869" w14:textId="2E47A64D" w:rsidR="00381083" w:rsidRPr="008F0080" w:rsidRDefault="00381083" w:rsidP="0038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 xml:space="preserve">9/20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Pr="008F0080">
        <w:rPr>
          <w:rFonts w:ascii="Times New Roman" w:hAnsi="Times New Roman" w:cs="Times New Roman"/>
          <w:sz w:val="21"/>
          <w:szCs w:val="21"/>
        </w:rPr>
        <w:t xml:space="preserve">New York, NY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>Beacon Theatre w/ Hard Working Americans</w:t>
      </w:r>
    </w:p>
    <w:p w14:paraId="690DAD50" w14:textId="0DC3B171" w:rsidR="00381083" w:rsidRPr="008F0080" w:rsidRDefault="00381083" w:rsidP="00381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 xml:space="preserve">9/26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Pr="008F0080">
        <w:rPr>
          <w:rFonts w:ascii="Times New Roman" w:hAnsi="Times New Roman" w:cs="Times New Roman"/>
          <w:sz w:val="21"/>
          <w:szCs w:val="21"/>
        </w:rPr>
        <w:t xml:space="preserve">New York, NY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Beacon Theatre w/ </w:t>
      </w:r>
      <w:proofErr w:type="spellStart"/>
      <w:r w:rsidRPr="008F0080">
        <w:rPr>
          <w:rFonts w:ascii="Times New Roman" w:hAnsi="Times New Roman" w:cs="Times New Roman"/>
          <w:sz w:val="21"/>
          <w:szCs w:val="21"/>
        </w:rPr>
        <w:t>Shakey</w:t>
      </w:r>
      <w:proofErr w:type="spellEnd"/>
      <w:r w:rsidRPr="008F0080">
        <w:rPr>
          <w:rFonts w:ascii="Times New Roman" w:hAnsi="Times New Roman" w:cs="Times New Roman"/>
          <w:sz w:val="21"/>
          <w:szCs w:val="21"/>
        </w:rPr>
        <w:t xml:space="preserve"> Graves </w:t>
      </w:r>
    </w:p>
    <w:p w14:paraId="0E25ACE6" w14:textId="3191A7BC" w:rsidR="00183AF1" w:rsidRPr="008F0080" w:rsidRDefault="00381083" w:rsidP="0018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F0080">
        <w:rPr>
          <w:rFonts w:ascii="Times New Roman" w:hAnsi="Times New Roman" w:cs="Times New Roman"/>
          <w:sz w:val="21"/>
          <w:szCs w:val="21"/>
        </w:rPr>
        <w:t xml:space="preserve">9/27 </w:t>
      </w:r>
      <w:r w:rsidR="00CD00CE">
        <w:rPr>
          <w:rFonts w:ascii="Times New Roman" w:hAnsi="Times New Roman" w:cs="Times New Roman"/>
          <w:sz w:val="21"/>
          <w:szCs w:val="21"/>
        </w:rPr>
        <w:t xml:space="preserve">  </w:t>
      </w:r>
      <w:r w:rsidRPr="008F0080">
        <w:rPr>
          <w:rFonts w:ascii="Times New Roman" w:hAnsi="Times New Roman" w:cs="Times New Roman"/>
          <w:sz w:val="21"/>
          <w:szCs w:val="21"/>
        </w:rPr>
        <w:t xml:space="preserve">New York, NY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>Bea</w:t>
      </w:r>
      <w:r w:rsidR="005B57FC">
        <w:rPr>
          <w:rFonts w:ascii="Times New Roman" w:hAnsi="Times New Roman" w:cs="Times New Roman"/>
          <w:sz w:val="21"/>
          <w:szCs w:val="21"/>
        </w:rPr>
        <w:t xml:space="preserve">con Theatre w/ </w:t>
      </w:r>
      <w:proofErr w:type="spellStart"/>
      <w:r w:rsidR="005B57FC">
        <w:rPr>
          <w:rFonts w:ascii="Times New Roman" w:hAnsi="Times New Roman" w:cs="Times New Roman"/>
          <w:sz w:val="21"/>
          <w:szCs w:val="21"/>
        </w:rPr>
        <w:t>Pedrito</w:t>
      </w:r>
      <w:proofErr w:type="spellEnd"/>
      <w:r w:rsidR="005B57FC">
        <w:rPr>
          <w:rFonts w:ascii="Times New Roman" w:hAnsi="Times New Roman" w:cs="Times New Roman"/>
          <w:sz w:val="21"/>
          <w:szCs w:val="21"/>
        </w:rPr>
        <w:t xml:space="preserve"> Martinez</w:t>
      </w:r>
      <w:r w:rsidR="00183AF1" w:rsidRPr="008F0080">
        <w:rPr>
          <w:rFonts w:ascii="Times New Roman" w:hAnsi="Times New Roman" w:cs="Times New Roman"/>
          <w:sz w:val="21"/>
          <w:szCs w:val="21"/>
        </w:rPr>
        <w:br/>
      </w:r>
      <w:r w:rsidRPr="008F0080">
        <w:rPr>
          <w:rFonts w:ascii="Times New Roman" w:hAnsi="Times New Roman" w:cs="Times New Roman"/>
          <w:sz w:val="21"/>
          <w:szCs w:val="21"/>
        </w:rPr>
        <w:t xml:space="preserve">11/1  </w:t>
      </w:r>
      <w:r w:rsidR="00CD00CE">
        <w:rPr>
          <w:rFonts w:ascii="Times New Roman" w:hAnsi="Times New Roman" w:cs="Times New Roman"/>
          <w:sz w:val="21"/>
          <w:szCs w:val="21"/>
        </w:rPr>
        <w:t xml:space="preserve"> </w:t>
      </w:r>
      <w:r w:rsidRPr="008F0080">
        <w:rPr>
          <w:rFonts w:ascii="Times New Roman" w:hAnsi="Times New Roman" w:cs="Times New Roman"/>
          <w:sz w:val="21"/>
          <w:szCs w:val="21"/>
        </w:rPr>
        <w:t xml:space="preserve">Los Angeles, CA </w:t>
      </w:r>
      <w:r w:rsidRPr="008F0080">
        <w:rPr>
          <w:rFonts w:ascii="Times New Roman" w:hAnsi="Times New Roman" w:cs="Times New Roman"/>
          <w:sz w:val="21"/>
          <w:szCs w:val="21"/>
        </w:rPr>
        <w:tab/>
      </w:r>
      <w:r w:rsidR="005B57FC">
        <w:rPr>
          <w:rFonts w:ascii="Times New Roman" w:hAnsi="Times New Roman" w:cs="Times New Roman"/>
          <w:sz w:val="21"/>
          <w:szCs w:val="21"/>
        </w:rPr>
        <w:tab/>
      </w:r>
      <w:r w:rsidRPr="008F0080">
        <w:rPr>
          <w:rFonts w:ascii="Times New Roman" w:hAnsi="Times New Roman" w:cs="Times New Roman"/>
          <w:sz w:val="21"/>
          <w:szCs w:val="21"/>
        </w:rPr>
        <w:t xml:space="preserve">Greek </w:t>
      </w:r>
      <w:proofErr w:type="gramStart"/>
      <w:r w:rsidRPr="008F0080">
        <w:rPr>
          <w:rFonts w:ascii="Times New Roman" w:hAnsi="Times New Roman" w:cs="Times New Roman"/>
          <w:sz w:val="21"/>
          <w:szCs w:val="21"/>
        </w:rPr>
        <w:t>Theatre</w:t>
      </w:r>
      <w:proofErr w:type="gramEnd"/>
      <w:r w:rsidRPr="008F0080">
        <w:rPr>
          <w:rFonts w:ascii="Times New Roman" w:hAnsi="Times New Roman" w:cs="Times New Roman"/>
          <w:sz w:val="21"/>
          <w:szCs w:val="21"/>
        </w:rPr>
        <w:t xml:space="preserve"> w/ Gary Clark Jr. </w:t>
      </w:r>
    </w:p>
    <w:p w14:paraId="566699EB" w14:textId="77777777" w:rsidR="00183AF1" w:rsidRPr="00A24157" w:rsidRDefault="00183AF1" w:rsidP="00A241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B39005B" w14:textId="12C0745E" w:rsidR="00183AF1" w:rsidRPr="00A24157" w:rsidRDefault="007912E1" w:rsidP="00915DDE">
      <w:pPr>
        <w:pStyle w:val="normal0"/>
        <w:spacing w:line="276" w:lineRule="auto"/>
        <w:contextualSpacing w:val="0"/>
        <w:jc w:val="center"/>
        <w:rPr>
          <w:rFonts w:ascii="Times New Roman" w:hAnsi="Times New Roman" w:cs="Times New Roman"/>
          <w:color w:val="auto"/>
          <w:sz w:val="22"/>
        </w:rPr>
      </w:pPr>
      <w:hyperlink r:id="rId14">
        <w:r w:rsidR="00183AF1" w:rsidRPr="00A24157">
          <w:rPr>
            <w:rFonts w:ascii="Times New Roman" w:eastAsia="Times New Roman" w:hAnsi="Times New Roman" w:cs="Times New Roman"/>
            <w:color w:val="auto"/>
            <w:sz w:val="22"/>
            <w:u w:val="single"/>
          </w:rPr>
          <w:t>http://www.tedeschitrucksband.com</w:t>
        </w:r>
      </w:hyperlink>
      <w:r w:rsidR="00183AF1" w:rsidRPr="00A24157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6AA9F329" w14:textId="0F964422" w:rsidR="00915DDE" w:rsidRPr="00A24157" w:rsidRDefault="007912E1" w:rsidP="00915DDE">
      <w:pPr>
        <w:spacing w:after="0"/>
        <w:jc w:val="center"/>
        <w:rPr>
          <w:rFonts w:ascii="Times New Roman" w:hAnsi="Times New Roman" w:cs="Times New Roman"/>
        </w:rPr>
      </w:pPr>
      <w:hyperlink r:id="rId15" w:history="1">
        <w:r w:rsidR="00183AF1" w:rsidRPr="00A24157">
          <w:rPr>
            <w:rStyle w:val="Hyperlink"/>
            <w:rFonts w:ascii="Times New Roman" w:hAnsi="Times New Roman" w:cs="Times New Roman"/>
            <w:color w:val="auto"/>
          </w:rPr>
          <w:t>https://www.facebook.com/DerekAndSusan</w:t>
        </w:r>
      </w:hyperlink>
    </w:p>
    <w:p w14:paraId="14B5C645" w14:textId="1BA74F0C" w:rsidR="00915DDE" w:rsidRPr="00A24157" w:rsidRDefault="007912E1" w:rsidP="00915DDE">
      <w:pPr>
        <w:spacing w:after="0"/>
        <w:jc w:val="center"/>
        <w:rPr>
          <w:rFonts w:ascii="Times New Roman" w:hAnsi="Times New Roman" w:cs="Times New Roman"/>
        </w:rPr>
      </w:pPr>
      <w:hyperlink r:id="rId16" w:history="1">
        <w:r w:rsidR="00915DDE" w:rsidRPr="00A24157">
          <w:rPr>
            <w:rStyle w:val="Hyperlink"/>
            <w:rFonts w:ascii="Times New Roman" w:hAnsi="Times New Roman" w:cs="Times New Roman"/>
          </w:rPr>
          <w:t>https://twitter.com/DerekAndSusan</w:t>
        </w:r>
      </w:hyperlink>
    </w:p>
    <w:p w14:paraId="540EE419" w14:textId="79B7E52E" w:rsidR="00381083" w:rsidRPr="00A24157" w:rsidRDefault="007912E1" w:rsidP="00915DDE">
      <w:pPr>
        <w:spacing w:after="0"/>
        <w:jc w:val="center"/>
        <w:rPr>
          <w:rFonts w:ascii="Times New Roman" w:hAnsi="Times New Roman" w:cs="Times New Roman"/>
        </w:rPr>
      </w:pPr>
      <w:hyperlink r:id="rId17" w:history="1">
        <w:r w:rsidR="00915DDE" w:rsidRPr="00A24157">
          <w:rPr>
            <w:rStyle w:val="Hyperlink"/>
            <w:rFonts w:ascii="Times New Roman" w:hAnsi="Times New Roman" w:cs="Times New Roman"/>
            <w:color w:val="auto"/>
          </w:rPr>
          <w:t>http://www.youtube.com/user/tedeschitrucksvevo</w:t>
        </w:r>
      </w:hyperlink>
    </w:p>
    <w:p w14:paraId="486F250E" w14:textId="77777777" w:rsidR="00915DDE" w:rsidRPr="00A24157" w:rsidRDefault="00915DDE" w:rsidP="00915DDE">
      <w:pPr>
        <w:spacing w:after="0"/>
        <w:jc w:val="center"/>
        <w:rPr>
          <w:rFonts w:ascii="Times New Roman" w:hAnsi="Times New Roman" w:cs="Times New Roman"/>
        </w:rPr>
      </w:pPr>
    </w:p>
    <w:p w14:paraId="5BCB1607" w14:textId="77777777" w:rsidR="005B57FC" w:rsidRDefault="005B57FC" w:rsidP="00915DDE">
      <w:pPr>
        <w:spacing w:after="0" w:line="240" w:lineRule="auto"/>
        <w:rPr>
          <w:rFonts w:ascii="Times New Roman" w:hAnsi="Times New Roman" w:cs="Times New Roman"/>
          <w:b/>
        </w:rPr>
      </w:pPr>
    </w:p>
    <w:p w14:paraId="1918EB47" w14:textId="77777777" w:rsidR="005B57FC" w:rsidRDefault="005B57FC" w:rsidP="00915DDE">
      <w:pPr>
        <w:spacing w:after="0" w:line="240" w:lineRule="auto"/>
        <w:rPr>
          <w:rFonts w:ascii="Times New Roman" w:hAnsi="Times New Roman" w:cs="Times New Roman"/>
          <w:b/>
        </w:rPr>
      </w:pPr>
    </w:p>
    <w:p w14:paraId="6AED6BB7" w14:textId="38BD5217" w:rsidR="00915DDE" w:rsidRPr="00A24157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For additional press information, please contact </w:t>
      </w:r>
    </w:p>
    <w:p w14:paraId="2E332997" w14:textId="77777777" w:rsidR="005B57FC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Renee Pfefer, On Tour PR </w:t>
      </w:r>
      <w:r w:rsidR="00A24157" w:rsidRPr="00A24157">
        <w:rPr>
          <w:rFonts w:ascii="Times New Roman" w:hAnsi="Times New Roman" w:cs="Times New Roman"/>
          <w:b/>
        </w:rPr>
        <w:t xml:space="preserve">  </w:t>
      </w:r>
    </w:p>
    <w:p w14:paraId="327DEEEE" w14:textId="7BCF53B4" w:rsidR="00915DDE" w:rsidRPr="00A24157" w:rsidRDefault="00915DDE" w:rsidP="00915DDE">
      <w:pPr>
        <w:spacing w:after="0" w:line="240" w:lineRule="auto"/>
        <w:rPr>
          <w:rFonts w:ascii="Times New Roman" w:hAnsi="Times New Roman" w:cs="Times New Roman"/>
          <w:b/>
        </w:rPr>
      </w:pPr>
      <w:r w:rsidRPr="00A24157">
        <w:rPr>
          <w:rFonts w:ascii="Times New Roman" w:hAnsi="Times New Roman" w:cs="Times New Roman"/>
          <w:b/>
        </w:rPr>
        <w:t xml:space="preserve">914-273-0007; </w:t>
      </w:r>
      <w:hyperlink r:id="rId18" w:history="1">
        <w:r w:rsidRPr="00A24157">
          <w:rPr>
            <w:rStyle w:val="Hyperlink"/>
            <w:rFonts w:ascii="Times New Roman" w:hAnsi="Times New Roman" w:cs="Times New Roman"/>
            <w:b/>
          </w:rPr>
          <w:t>Renee@ontourpr.com</w:t>
        </w:r>
      </w:hyperlink>
      <w:r w:rsidRPr="00A24157">
        <w:rPr>
          <w:rFonts w:ascii="Times New Roman" w:hAnsi="Times New Roman" w:cs="Times New Roman"/>
          <w:b/>
        </w:rPr>
        <w:t xml:space="preserve"> </w:t>
      </w:r>
    </w:p>
    <w:sectPr w:rsidR="00915DDE" w:rsidRPr="00A24157" w:rsidSect="00183AF1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F"/>
    <w:rsid w:val="000D2620"/>
    <w:rsid w:val="00103000"/>
    <w:rsid w:val="00115786"/>
    <w:rsid w:val="00183AF1"/>
    <w:rsid w:val="001A0C4A"/>
    <w:rsid w:val="001A2F3B"/>
    <w:rsid w:val="001A5D44"/>
    <w:rsid w:val="001B6E7F"/>
    <w:rsid w:val="0021285F"/>
    <w:rsid w:val="00247891"/>
    <w:rsid w:val="002B6856"/>
    <w:rsid w:val="003133E0"/>
    <w:rsid w:val="003510AE"/>
    <w:rsid w:val="00362FD0"/>
    <w:rsid w:val="003748BF"/>
    <w:rsid w:val="00381083"/>
    <w:rsid w:val="003A0A09"/>
    <w:rsid w:val="003A37CA"/>
    <w:rsid w:val="003E73BB"/>
    <w:rsid w:val="003F287F"/>
    <w:rsid w:val="00437EA3"/>
    <w:rsid w:val="0044313F"/>
    <w:rsid w:val="004D3301"/>
    <w:rsid w:val="004F3264"/>
    <w:rsid w:val="00521135"/>
    <w:rsid w:val="00550A99"/>
    <w:rsid w:val="00562A76"/>
    <w:rsid w:val="0059432B"/>
    <w:rsid w:val="005B142C"/>
    <w:rsid w:val="005B57FC"/>
    <w:rsid w:val="005B654A"/>
    <w:rsid w:val="00652E66"/>
    <w:rsid w:val="00686C24"/>
    <w:rsid w:val="00695579"/>
    <w:rsid w:val="00720CBB"/>
    <w:rsid w:val="00751D7F"/>
    <w:rsid w:val="007912E1"/>
    <w:rsid w:val="007B7C5B"/>
    <w:rsid w:val="007F7288"/>
    <w:rsid w:val="0080498A"/>
    <w:rsid w:val="0080642C"/>
    <w:rsid w:val="00833017"/>
    <w:rsid w:val="00856825"/>
    <w:rsid w:val="008916BB"/>
    <w:rsid w:val="008F0080"/>
    <w:rsid w:val="009103E2"/>
    <w:rsid w:val="00915DDE"/>
    <w:rsid w:val="00924E29"/>
    <w:rsid w:val="009628F9"/>
    <w:rsid w:val="009741AA"/>
    <w:rsid w:val="00981A0A"/>
    <w:rsid w:val="00983671"/>
    <w:rsid w:val="009930DA"/>
    <w:rsid w:val="009E65D1"/>
    <w:rsid w:val="00A160A5"/>
    <w:rsid w:val="00A24157"/>
    <w:rsid w:val="00A61CB8"/>
    <w:rsid w:val="00AD73BB"/>
    <w:rsid w:val="00B27C3D"/>
    <w:rsid w:val="00B55365"/>
    <w:rsid w:val="00B74C85"/>
    <w:rsid w:val="00B831CC"/>
    <w:rsid w:val="00BE00D9"/>
    <w:rsid w:val="00BE2F4C"/>
    <w:rsid w:val="00BE48D3"/>
    <w:rsid w:val="00C45744"/>
    <w:rsid w:val="00C90E74"/>
    <w:rsid w:val="00CD00CE"/>
    <w:rsid w:val="00D1648F"/>
    <w:rsid w:val="00D569AD"/>
    <w:rsid w:val="00DA144E"/>
    <w:rsid w:val="00DA2A22"/>
    <w:rsid w:val="00DC6760"/>
    <w:rsid w:val="00E145D0"/>
    <w:rsid w:val="00E15953"/>
    <w:rsid w:val="00E76E8F"/>
    <w:rsid w:val="00E96CD4"/>
    <w:rsid w:val="00F30BE4"/>
    <w:rsid w:val="00F30F75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B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2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83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183AF1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2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83A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183AF1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ollingstoneindia.com/derek-trucks-bringing-southern-blues-india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http://m.youtube.com/watch?v=Kjha9ffO-G8" TargetMode="External"/><Relationship Id="rId13" Type="http://schemas.openxmlformats.org/officeDocument/2006/relationships/hyperlink" Target="http://m.youtube.com/watch?v=QnO6Dxi2qtQ" TargetMode="External"/><Relationship Id="rId14" Type="http://schemas.openxmlformats.org/officeDocument/2006/relationships/hyperlink" Target="http://www.tedeschitrucksband.com" TargetMode="External"/><Relationship Id="rId15" Type="http://schemas.openxmlformats.org/officeDocument/2006/relationships/hyperlink" Target="https://www.facebook.com/DerekAndSusan" TargetMode="External"/><Relationship Id="rId16" Type="http://schemas.openxmlformats.org/officeDocument/2006/relationships/hyperlink" Target="https://twitter.com/DerekAndSusan" TargetMode="External"/><Relationship Id="rId17" Type="http://schemas.openxmlformats.org/officeDocument/2006/relationships/hyperlink" Target="http://www.youtube.com/user/tedeschitrucksvevo" TargetMode="External"/><Relationship Id="rId18" Type="http://schemas.openxmlformats.org/officeDocument/2006/relationships/hyperlink" Target="mailto:Renee@ontourpr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6z8Uc-7Z4xg" TargetMode="External"/><Relationship Id="rId8" Type="http://schemas.openxmlformats.org/officeDocument/2006/relationships/hyperlink" Target="http://www.johnvarvatos.com/the-beat-categories/bowery-live?ICID=20140226_vhp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1C83-CA31-6C45-B92B-DA33C08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1058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dsutton</dc:creator>
  <cp:lastModifiedBy>renee  pfefer </cp:lastModifiedBy>
  <cp:revision>6</cp:revision>
  <dcterms:created xsi:type="dcterms:W3CDTF">2014-03-07T19:02:00Z</dcterms:created>
  <dcterms:modified xsi:type="dcterms:W3CDTF">2014-03-09T16:48:00Z</dcterms:modified>
</cp:coreProperties>
</file>